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D4E" w:rsidRDefault="00D12D4E" w:rsidP="008F1C2F">
      <w:pPr>
        <w:jc w:val="right"/>
        <w:rPr>
          <w:sz w:val="24"/>
        </w:rPr>
      </w:pPr>
    </w:p>
    <w:p w:rsidR="008F1C2F" w:rsidRPr="00D12D4E" w:rsidRDefault="008F1C2F" w:rsidP="008F1C2F">
      <w:pPr>
        <w:jc w:val="right"/>
        <w:rPr>
          <w:sz w:val="24"/>
        </w:rPr>
      </w:pPr>
      <w:r w:rsidRPr="00D12D4E">
        <w:rPr>
          <w:sz w:val="24"/>
        </w:rPr>
        <w:t xml:space="preserve">Hannover, </w:t>
      </w:r>
      <w:r w:rsidR="00D12D4E" w:rsidRPr="00D12D4E">
        <w:rPr>
          <w:sz w:val="24"/>
        </w:rPr>
        <w:t>20. März 2015</w:t>
      </w:r>
    </w:p>
    <w:p w:rsidR="008F1C2F" w:rsidRDefault="008F1C2F"/>
    <w:p w:rsidR="00D12D4E" w:rsidRPr="00D12D4E" w:rsidRDefault="00D12D4E" w:rsidP="00D12D4E">
      <w:pPr>
        <w:rPr>
          <w:rFonts w:asciiTheme="minorHAnsi" w:eastAsia="Times New Roman" w:hAnsiTheme="minorHAnsi" w:cs="Arial"/>
          <w:b/>
          <w:bCs/>
          <w:sz w:val="28"/>
          <w:szCs w:val="28"/>
          <w:lang w:eastAsia="de-DE"/>
        </w:rPr>
      </w:pPr>
      <w:r w:rsidRPr="00D12D4E">
        <w:rPr>
          <w:rFonts w:asciiTheme="minorHAnsi" w:eastAsia="Times New Roman" w:hAnsiTheme="minorHAnsi" w:cs="Arial"/>
          <w:b/>
          <w:bCs/>
          <w:sz w:val="28"/>
          <w:szCs w:val="28"/>
          <w:lang w:eastAsia="de-DE"/>
        </w:rPr>
        <w:t>Tarif- und Besoldungsrunde 2015 bei den Ländern</w:t>
      </w:r>
    </w:p>
    <w:p w:rsidR="00D12D4E" w:rsidRPr="00D12D4E" w:rsidRDefault="00D12D4E" w:rsidP="00D12D4E">
      <w:pPr>
        <w:ind w:right="70"/>
        <w:rPr>
          <w:rFonts w:asciiTheme="minorHAnsi" w:eastAsia="Times New Roman" w:hAnsiTheme="minorHAnsi" w:cs="Arial"/>
          <w:b/>
          <w:bCs/>
          <w:sz w:val="31"/>
          <w:szCs w:val="31"/>
          <w:lang w:eastAsia="de-DE"/>
        </w:rPr>
      </w:pPr>
      <w:r w:rsidRPr="00D12D4E">
        <w:rPr>
          <w:rFonts w:asciiTheme="minorHAnsi" w:eastAsia="Times New Roman" w:hAnsiTheme="minorHAnsi" w:cs="Arial"/>
          <w:b/>
          <w:bCs/>
          <w:sz w:val="31"/>
          <w:szCs w:val="31"/>
          <w:lang w:eastAsia="de-DE"/>
        </w:rPr>
        <w:t>Warnstreiks an ausgewählten Schulen am Dienstag, dem 24. März 2015 in Niedersachsen vor der 4.</w:t>
      </w:r>
      <w:r w:rsidR="00606F6E">
        <w:rPr>
          <w:rFonts w:asciiTheme="minorHAnsi" w:eastAsia="Times New Roman" w:hAnsiTheme="minorHAnsi" w:cs="Arial"/>
          <w:b/>
          <w:bCs/>
          <w:sz w:val="31"/>
          <w:szCs w:val="31"/>
          <w:lang w:eastAsia="de-DE"/>
        </w:rPr>
        <w:t xml:space="preserve"> </w:t>
      </w:r>
      <w:bookmarkStart w:id="0" w:name="_GoBack"/>
      <w:bookmarkEnd w:id="0"/>
      <w:r w:rsidRPr="00D12D4E">
        <w:rPr>
          <w:rFonts w:asciiTheme="minorHAnsi" w:eastAsia="Times New Roman" w:hAnsiTheme="minorHAnsi" w:cs="Arial"/>
          <w:b/>
          <w:bCs/>
          <w:sz w:val="31"/>
          <w:szCs w:val="31"/>
          <w:lang w:eastAsia="de-DE"/>
        </w:rPr>
        <w:t>Verhandlungsrunde</w:t>
      </w:r>
    </w:p>
    <w:p w:rsidR="00D12D4E" w:rsidRPr="00D12D4E" w:rsidRDefault="00D12D4E" w:rsidP="00D12D4E">
      <w:pPr>
        <w:rPr>
          <w:rFonts w:asciiTheme="minorHAnsi" w:eastAsia="Times New Roman" w:hAnsiTheme="minorHAnsi" w:cs="Arial"/>
          <w:b/>
          <w:bCs/>
          <w:sz w:val="24"/>
          <w:lang w:eastAsia="de-DE"/>
        </w:rPr>
      </w:pPr>
    </w:p>
    <w:p w:rsidR="00D12D4E" w:rsidRPr="00D12D4E" w:rsidRDefault="00D12D4E" w:rsidP="00D12D4E">
      <w:pPr>
        <w:rPr>
          <w:rFonts w:asciiTheme="minorHAnsi" w:eastAsia="Times New Roman" w:hAnsiTheme="minorHAnsi" w:cs="Arial"/>
          <w:sz w:val="24"/>
          <w:lang w:eastAsia="de-DE"/>
        </w:rPr>
      </w:pPr>
      <w:r w:rsidRPr="00D12D4E">
        <w:rPr>
          <w:rFonts w:asciiTheme="minorHAnsi" w:eastAsia="Times New Roman" w:hAnsiTheme="minorHAnsi" w:cs="Arial"/>
          <w:sz w:val="24"/>
          <w:lang w:eastAsia="de-DE"/>
        </w:rPr>
        <w:t xml:space="preserve">In der Tarifrunde für den Öffentlichen Dienst der Länder </w:t>
      </w:r>
      <w:r>
        <w:rPr>
          <w:rFonts w:asciiTheme="minorHAnsi" w:eastAsia="Times New Roman" w:hAnsiTheme="minorHAnsi" w:cs="Arial"/>
          <w:sz w:val="24"/>
          <w:lang w:eastAsia="de-DE"/>
        </w:rPr>
        <w:t xml:space="preserve">ruft die GEW </w:t>
      </w:r>
      <w:r w:rsidRPr="00D12D4E">
        <w:rPr>
          <w:rFonts w:asciiTheme="minorHAnsi" w:eastAsia="Times New Roman" w:hAnsiTheme="minorHAnsi" w:cs="Arial"/>
          <w:sz w:val="24"/>
          <w:lang w:eastAsia="de-DE"/>
        </w:rPr>
        <w:t>die Beschäftigten an aus</w:t>
      </w:r>
      <w:r w:rsidR="00A3041C">
        <w:rPr>
          <w:rFonts w:asciiTheme="minorHAnsi" w:eastAsia="Times New Roman" w:hAnsiTheme="minorHAnsi" w:cs="Arial"/>
          <w:sz w:val="24"/>
          <w:lang w:eastAsia="de-DE"/>
        </w:rPr>
        <w:softHyphen/>
      </w:r>
      <w:r w:rsidRPr="00D12D4E">
        <w:rPr>
          <w:rFonts w:asciiTheme="minorHAnsi" w:eastAsia="Times New Roman" w:hAnsiTheme="minorHAnsi" w:cs="Arial"/>
          <w:sz w:val="24"/>
          <w:lang w:eastAsia="de-DE"/>
        </w:rPr>
        <w:t>gewählten Schulen am Dienstag</w:t>
      </w:r>
      <w:r>
        <w:rPr>
          <w:rFonts w:asciiTheme="minorHAnsi" w:eastAsia="Times New Roman" w:hAnsiTheme="minorHAnsi" w:cs="Arial"/>
          <w:sz w:val="24"/>
          <w:lang w:eastAsia="de-DE"/>
        </w:rPr>
        <w:t>, dem</w:t>
      </w:r>
      <w:r w:rsidRPr="00D12D4E">
        <w:rPr>
          <w:rFonts w:asciiTheme="minorHAnsi" w:eastAsia="Times New Roman" w:hAnsiTheme="minorHAnsi" w:cs="Arial"/>
          <w:sz w:val="24"/>
          <w:lang w:eastAsia="de-DE"/>
        </w:rPr>
        <w:t xml:space="preserve"> </w:t>
      </w:r>
      <w:r w:rsidRPr="00D12D4E">
        <w:rPr>
          <w:rFonts w:asciiTheme="minorHAnsi" w:eastAsia="Times New Roman" w:hAnsiTheme="minorHAnsi" w:cs="Arial"/>
          <w:b/>
          <w:sz w:val="24"/>
          <w:lang w:eastAsia="de-DE"/>
        </w:rPr>
        <w:t>24. März</w:t>
      </w:r>
      <w:r w:rsidRPr="00D12D4E">
        <w:rPr>
          <w:rFonts w:asciiTheme="minorHAnsi" w:eastAsia="Times New Roman" w:hAnsiTheme="minorHAnsi" w:cs="Arial"/>
          <w:sz w:val="24"/>
          <w:lang w:eastAsia="de-DE"/>
        </w:rPr>
        <w:t xml:space="preserve"> zu einem Warnstreik von 7.30 – 16.30 Uhr auf.</w:t>
      </w:r>
    </w:p>
    <w:p w:rsidR="00A3041C" w:rsidRDefault="00A3041C" w:rsidP="00D12D4E">
      <w:pPr>
        <w:rPr>
          <w:rFonts w:asciiTheme="minorHAnsi" w:eastAsia="Times New Roman" w:hAnsiTheme="minorHAnsi" w:cs="Arial"/>
          <w:sz w:val="24"/>
          <w:lang w:eastAsia="de-DE"/>
        </w:rPr>
      </w:pPr>
    </w:p>
    <w:p w:rsidR="00D12D4E" w:rsidRPr="00D12D4E" w:rsidRDefault="00D12D4E" w:rsidP="00D12D4E">
      <w:pPr>
        <w:rPr>
          <w:rFonts w:asciiTheme="minorHAnsi" w:eastAsia="Times New Roman" w:hAnsiTheme="minorHAnsi" w:cs="Arial"/>
          <w:sz w:val="24"/>
          <w:lang w:eastAsia="de-DE"/>
        </w:rPr>
      </w:pPr>
      <w:r w:rsidRPr="00D12D4E">
        <w:rPr>
          <w:rFonts w:asciiTheme="minorHAnsi" w:eastAsia="Times New Roman" w:hAnsiTheme="minorHAnsi" w:cs="Arial"/>
          <w:sz w:val="24"/>
          <w:lang w:eastAsia="de-DE"/>
        </w:rPr>
        <w:t xml:space="preserve">Pädagogische </w:t>
      </w:r>
      <w:proofErr w:type="spellStart"/>
      <w:r w:rsidRPr="00D12D4E">
        <w:rPr>
          <w:rFonts w:asciiTheme="minorHAnsi" w:eastAsia="Times New Roman" w:hAnsiTheme="minorHAnsi" w:cs="Arial"/>
          <w:sz w:val="24"/>
          <w:lang w:eastAsia="de-DE"/>
        </w:rPr>
        <w:t>MitarbeiterInnen</w:t>
      </w:r>
      <w:proofErr w:type="spellEnd"/>
      <w:r w:rsidRPr="00D12D4E">
        <w:rPr>
          <w:rFonts w:asciiTheme="minorHAnsi" w:eastAsia="Times New Roman" w:hAnsiTheme="minorHAnsi" w:cs="Arial"/>
          <w:sz w:val="24"/>
          <w:lang w:eastAsia="de-DE"/>
        </w:rPr>
        <w:t xml:space="preserve">, </w:t>
      </w:r>
      <w:proofErr w:type="spellStart"/>
      <w:r w:rsidRPr="00D12D4E">
        <w:rPr>
          <w:rFonts w:asciiTheme="minorHAnsi" w:eastAsia="Times New Roman" w:hAnsiTheme="minorHAnsi" w:cs="Arial"/>
          <w:sz w:val="24"/>
          <w:lang w:eastAsia="de-DE"/>
        </w:rPr>
        <w:t>SchulsozialarbeiterInnen</w:t>
      </w:r>
      <w:proofErr w:type="spellEnd"/>
      <w:r w:rsidRPr="00D12D4E">
        <w:rPr>
          <w:rFonts w:asciiTheme="minorHAnsi" w:eastAsia="Times New Roman" w:hAnsiTheme="minorHAnsi" w:cs="Arial"/>
          <w:sz w:val="24"/>
          <w:lang w:eastAsia="de-DE"/>
        </w:rPr>
        <w:t xml:space="preserve"> und tarifbeschäftigte Lehrkräfte an ausgewählten Schulen in den Städten Hannover, Braunschweig, Wolfsburg und Osnabrück</w:t>
      </w:r>
      <w:r w:rsidR="00862A5E">
        <w:rPr>
          <w:rFonts w:asciiTheme="minorHAnsi" w:eastAsia="Times New Roman" w:hAnsiTheme="minorHAnsi" w:cs="Arial"/>
          <w:sz w:val="24"/>
          <w:lang w:eastAsia="de-DE"/>
        </w:rPr>
        <w:t>, in</w:t>
      </w:r>
      <w:r w:rsidRPr="00D12D4E">
        <w:rPr>
          <w:rFonts w:asciiTheme="minorHAnsi" w:eastAsia="Times New Roman" w:hAnsiTheme="minorHAnsi" w:cs="Arial"/>
          <w:sz w:val="24"/>
          <w:lang w:eastAsia="de-DE"/>
        </w:rPr>
        <w:t xml:space="preserve"> der Region Hannover sowie in den Landkreisen Hameln, Nienburg, Schaumburg, Göttingen, Osterode, Peine, Cuxhaven und Osterholz sind zum Warnstreik aufgerufen.</w:t>
      </w:r>
    </w:p>
    <w:p w:rsidR="00D12D4E" w:rsidRPr="00D12D4E" w:rsidRDefault="00D12D4E" w:rsidP="00D12D4E">
      <w:pPr>
        <w:rPr>
          <w:rFonts w:asciiTheme="minorHAnsi" w:eastAsia="Times New Roman" w:hAnsiTheme="minorHAnsi" w:cs="Arial"/>
          <w:sz w:val="24"/>
          <w:lang w:eastAsia="de-DE"/>
        </w:rPr>
      </w:pPr>
    </w:p>
    <w:p w:rsidR="00D12D4E" w:rsidRPr="00D12D4E" w:rsidRDefault="00D12D4E" w:rsidP="00D12D4E">
      <w:pPr>
        <w:rPr>
          <w:rFonts w:asciiTheme="minorHAnsi" w:eastAsia="Times New Roman" w:hAnsiTheme="minorHAnsi" w:cs="Arial"/>
          <w:sz w:val="24"/>
          <w:lang w:eastAsia="de-DE"/>
        </w:rPr>
      </w:pPr>
      <w:r w:rsidRPr="00D12D4E">
        <w:rPr>
          <w:rFonts w:asciiTheme="minorHAnsi" w:eastAsia="Times New Roman" w:hAnsiTheme="minorHAnsi" w:cs="Arial"/>
          <w:sz w:val="24"/>
          <w:lang w:eastAsia="de-DE"/>
        </w:rPr>
        <w:t>Die GEW macht damit vor der 4. Verhandlungsrunde am 28. März deutlich, dass die Beschäf</w:t>
      </w:r>
      <w:r w:rsidR="00A3041C">
        <w:rPr>
          <w:rFonts w:asciiTheme="minorHAnsi" w:eastAsia="Times New Roman" w:hAnsiTheme="minorHAnsi" w:cs="Arial"/>
          <w:sz w:val="24"/>
          <w:lang w:eastAsia="de-DE"/>
        </w:rPr>
        <w:softHyphen/>
      </w:r>
      <w:r w:rsidRPr="00D12D4E">
        <w:rPr>
          <w:rFonts w:asciiTheme="minorHAnsi" w:eastAsia="Times New Roman" w:hAnsiTheme="minorHAnsi" w:cs="Arial"/>
          <w:sz w:val="24"/>
          <w:lang w:eastAsia="de-DE"/>
        </w:rPr>
        <w:t xml:space="preserve">tigten ernsthafte Verhandlungen erwarten. </w:t>
      </w:r>
      <w:r w:rsidRPr="00D12D4E">
        <w:rPr>
          <w:rFonts w:asciiTheme="minorHAnsi" w:eastAsia="Times New Roman" w:hAnsiTheme="minorHAnsi" w:cs="Arial"/>
          <w:b/>
          <w:sz w:val="24"/>
          <w:lang w:eastAsia="de-DE"/>
        </w:rPr>
        <w:t xml:space="preserve">Rüdiger </w:t>
      </w:r>
      <w:proofErr w:type="spellStart"/>
      <w:r w:rsidRPr="00D12D4E">
        <w:rPr>
          <w:rFonts w:asciiTheme="minorHAnsi" w:eastAsia="Times New Roman" w:hAnsiTheme="minorHAnsi" w:cs="Arial"/>
          <w:b/>
          <w:sz w:val="24"/>
          <w:lang w:eastAsia="de-DE"/>
        </w:rPr>
        <w:t>Heitefaut</w:t>
      </w:r>
      <w:proofErr w:type="spellEnd"/>
      <w:r w:rsidRPr="00D12D4E">
        <w:rPr>
          <w:rFonts w:asciiTheme="minorHAnsi" w:eastAsia="Times New Roman" w:hAnsiTheme="minorHAnsi" w:cs="Arial"/>
          <w:sz w:val="24"/>
          <w:lang w:eastAsia="de-DE"/>
        </w:rPr>
        <w:t>, GEW-Sekretär für Tarifpolitik</w:t>
      </w:r>
      <w:r w:rsidR="00862A5E">
        <w:rPr>
          <w:rFonts w:asciiTheme="minorHAnsi" w:eastAsia="Times New Roman" w:hAnsiTheme="minorHAnsi" w:cs="Arial"/>
          <w:sz w:val="24"/>
          <w:lang w:eastAsia="de-DE"/>
        </w:rPr>
        <w:t xml:space="preserve"> sagte: „</w:t>
      </w:r>
      <w:r w:rsidRPr="00D12D4E">
        <w:rPr>
          <w:rFonts w:asciiTheme="minorHAnsi" w:eastAsia="Times New Roman" w:hAnsiTheme="minorHAnsi" w:cs="Arial"/>
          <w:sz w:val="24"/>
          <w:lang w:eastAsia="de-DE"/>
        </w:rPr>
        <w:t>Am letzten Schultag vor den Osterferien zeigen die Beschäftigten der Schulen, dass sie endlich ein Angebot zu Einkommensverbesserungen von den Arbeitgebern erwarten!“. Die GEW fordert zudem den Abschluss eines Eingruppierungstarifvertrages für bundesweit 200.000 angestellte Lehrkräfte.</w:t>
      </w:r>
    </w:p>
    <w:p w:rsidR="00D12D4E" w:rsidRPr="00D12D4E" w:rsidRDefault="00D12D4E" w:rsidP="00D12D4E">
      <w:pPr>
        <w:rPr>
          <w:rFonts w:asciiTheme="minorHAnsi" w:eastAsia="Times New Roman" w:hAnsiTheme="minorHAnsi" w:cs="Arial"/>
          <w:sz w:val="24"/>
          <w:lang w:eastAsia="de-DE"/>
        </w:rPr>
      </w:pPr>
    </w:p>
    <w:p w:rsidR="00D12D4E" w:rsidRPr="00D12D4E" w:rsidRDefault="00D12D4E" w:rsidP="00D12D4E">
      <w:pPr>
        <w:rPr>
          <w:rFonts w:asciiTheme="minorHAnsi" w:eastAsia="Times New Roman" w:hAnsiTheme="minorHAnsi" w:cs="Arial"/>
          <w:sz w:val="24"/>
          <w:lang w:eastAsia="de-DE"/>
        </w:rPr>
      </w:pPr>
      <w:r w:rsidRPr="00D12D4E">
        <w:rPr>
          <w:rFonts w:asciiTheme="minorHAnsi" w:eastAsia="Times New Roman" w:hAnsiTheme="minorHAnsi" w:cs="Arial"/>
          <w:sz w:val="24"/>
          <w:lang w:eastAsia="de-DE"/>
        </w:rPr>
        <w:t xml:space="preserve">„Die GEW wünscht allen Beschäftigten, den Eltern und Kindern erholsame Ferien“, führte </w:t>
      </w:r>
      <w:proofErr w:type="spellStart"/>
      <w:r w:rsidRPr="00D12D4E">
        <w:rPr>
          <w:rFonts w:asciiTheme="minorHAnsi" w:eastAsia="Times New Roman" w:hAnsiTheme="minorHAnsi" w:cs="Arial"/>
          <w:sz w:val="24"/>
          <w:lang w:eastAsia="de-DE"/>
        </w:rPr>
        <w:t>Heitefaut</w:t>
      </w:r>
      <w:proofErr w:type="spellEnd"/>
      <w:r w:rsidRPr="00D12D4E">
        <w:rPr>
          <w:rFonts w:asciiTheme="minorHAnsi" w:eastAsia="Times New Roman" w:hAnsiTheme="minorHAnsi" w:cs="Arial"/>
          <w:sz w:val="24"/>
          <w:lang w:eastAsia="de-DE"/>
        </w:rPr>
        <w:t xml:space="preserve"> aus. </w:t>
      </w:r>
    </w:p>
    <w:p w:rsidR="00D12D4E" w:rsidRPr="00D12D4E" w:rsidRDefault="00D12D4E" w:rsidP="00D12D4E">
      <w:pPr>
        <w:rPr>
          <w:rFonts w:asciiTheme="minorHAnsi" w:eastAsia="Times New Roman" w:hAnsiTheme="minorHAnsi" w:cs="Arial"/>
          <w:sz w:val="24"/>
          <w:lang w:eastAsia="de-DE"/>
        </w:rPr>
      </w:pPr>
      <w:r w:rsidRPr="00D12D4E">
        <w:rPr>
          <w:rFonts w:asciiTheme="minorHAnsi" w:eastAsia="Times New Roman" w:hAnsiTheme="minorHAnsi" w:cs="Arial"/>
          <w:sz w:val="24"/>
          <w:lang w:eastAsia="de-DE"/>
        </w:rPr>
        <w:t>Der Warnstreik richte sich gegen die starre Haltung der Arbeitgeber und werde bei einer Nicht</w:t>
      </w:r>
      <w:r w:rsidR="00A3041C">
        <w:rPr>
          <w:rFonts w:asciiTheme="minorHAnsi" w:eastAsia="Times New Roman" w:hAnsiTheme="minorHAnsi" w:cs="Arial"/>
          <w:sz w:val="24"/>
          <w:lang w:eastAsia="de-DE"/>
        </w:rPr>
        <w:softHyphen/>
      </w:r>
      <w:r w:rsidRPr="00D12D4E">
        <w:rPr>
          <w:rFonts w:asciiTheme="minorHAnsi" w:eastAsia="Times New Roman" w:hAnsiTheme="minorHAnsi" w:cs="Arial"/>
          <w:sz w:val="24"/>
          <w:lang w:eastAsia="de-DE"/>
        </w:rPr>
        <w:t xml:space="preserve">einigung in der 4. Verhandlungsrunde nach den Ferien fortgesetzt werden, so </w:t>
      </w:r>
      <w:proofErr w:type="spellStart"/>
      <w:r w:rsidRPr="00D12D4E">
        <w:rPr>
          <w:rFonts w:asciiTheme="minorHAnsi" w:eastAsia="Times New Roman" w:hAnsiTheme="minorHAnsi" w:cs="Arial"/>
          <w:sz w:val="24"/>
          <w:lang w:eastAsia="de-DE"/>
        </w:rPr>
        <w:t>Heitefaut</w:t>
      </w:r>
      <w:proofErr w:type="spellEnd"/>
      <w:r w:rsidRPr="00D12D4E">
        <w:rPr>
          <w:rFonts w:asciiTheme="minorHAnsi" w:eastAsia="Times New Roman" w:hAnsiTheme="minorHAnsi" w:cs="Arial"/>
          <w:sz w:val="24"/>
          <w:lang w:eastAsia="de-DE"/>
        </w:rPr>
        <w:t xml:space="preserve"> weiter.</w:t>
      </w:r>
    </w:p>
    <w:p w:rsidR="00A3041C" w:rsidRDefault="00A3041C" w:rsidP="00D12D4E">
      <w:pPr>
        <w:rPr>
          <w:rFonts w:asciiTheme="minorHAnsi" w:eastAsia="Times New Roman" w:hAnsiTheme="minorHAnsi" w:cs="Arial"/>
          <w:sz w:val="24"/>
          <w:lang w:eastAsia="de-DE"/>
        </w:rPr>
      </w:pPr>
    </w:p>
    <w:p w:rsidR="00D12D4E" w:rsidRDefault="00D12D4E" w:rsidP="00D12D4E">
      <w:pPr>
        <w:rPr>
          <w:rFonts w:asciiTheme="minorHAnsi" w:eastAsia="Times New Roman" w:hAnsiTheme="minorHAnsi" w:cs="Arial"/>
          <w:sz w:val="24"/>
          <w:lang w:eastAsia="de-DE"/>
        </w:rPr>
      </w:pPr>
      <w:r w:rsidRPr="00D12D4E">
        <w:rPr>
          <w:rFonts w:asciiTheme="minorHAnsi" w:eastAsia="Times New Roman" w:hAnsiTheme="minorHAnsi" w:cs="Arial"/>
          <w:sz w:val="24"/>
          <w:lang w:eastAsia="de-DE"/>
        </w:rPr>
        <w:t>Die GEW ruft ihre Mitglieder</w:t>
      </w:r>
      <w:r w:rsidR="00A3041C">
        <w:rPr>
          <w:rFonts w:asciiTheme="minorHAnsi" w:eastAsia="Times New Roman" w:hAnsiTheme="minorHAnsi" w:cs="Arial"/>
          <w:sz w:val="24"/>
          <w:lang w:eastAsia="de-DE"/>
        </w:rPr>
        <w:t xml:space="preserve"> außerdem</w:t>
      </w:r>
      <w:r w:rsidRPr="00D12D4E">
        <w:rPr>
          <w:rFonts w:asciiTheme="minorHAnsi" w:eastAsia="Times New Roman" w:hAnsiTheme="minorHAnsi" w:cs="Arial"/>
          <w:sz w:val="24"/>
          <w:lang w:eastAsia="de-DE"/>
        </w:rPr>
        <w:t xml:space="preserve"> zur Beteiligung an den Aktionen der Gewerkschaften am </w:t>
      </w:r>
      <w:r w:rsidRPr="00D12D4E">
        <w:rPr>
          <w:rFonts w:asciiTheme="minorHAnsi" w:eastAsia="Times New Roman" w:hAnsiTheme="minorHAnsi" w:cs="Arial"/>
          <w:b/>
          <w:sz w:val="24"/>
          <w:lang w:eastAsia="de-DE"/>
        </w:rPr>
        <w:t>25. März</w:t>
      </w:r>
      <w:r w:rsidRPr="00D12D4E">
        <w:rPr>
          <w:rFonts w:asciiTheme="minorHAnsi" w:eastAsia="Times New Roman" w:hAnsiTheme="minorHAnsi" w:cs="Arial"/>
          <w:sz w:val="24"/>
          <w:lang w:eastAsia="de-DE"/>
        </w:rPr>
        <w:t xml:space="preserve"> in Hannover auf. </w:t>
      </w:r>
    </w:p>
    <w:p w:rsidR="00A3041C" w:rsidRPr="00D12D4E" w:rsidRDefault="00A3041C" w:rsidP="00D12D4E">
      <w:pPr>
        <w:rPr>
          <w:rFonts w:asciiTheme="minorHAnsi" w:eastAsia="Times New Roman" w:hAnsiTheme="minorHAnsi" w:cs="Arial"/>
          <w:sz w:val="24"/>
          <w:lang w:eastAsia="de-DE"/>
        </w:rPr>
      </w:pPr>
    </w:p>
    <w:p w:rsidR="00D12D4E" w:rsidRPr="00D12D4E" w:rsidRDefault="00D12D4E" w:rsidP="00D12D4E">
      <w:pPr>
        <w:rPr>
          <w:rFonts w:asciiTheme="minorHAnsi" w:eastAsia="Times New Roman" w:hAnsiTheme="minorHAnsi" w:cs="Arial"/>
          <w:b/>
          <w:sz w:val="24"/>
          <w:lang w:eastAsia="de-DE"/>
        </w:rPr>
      </w:pPr>
      <w:r w:rsidRPr="00D12D4E">
        <w:rPr>
          <w:rFonts w:asciiTheme="minorHAnsi" w:eastAsia="Times New Roman" w:hAnsiTheme="minorHAnsi" w:cs="Arial"/>
          <w:b/>
          <w:sz w:val="24"/>
          <w:lang w:eastAsia="de-DE"/>
        </w:rPr>
        <w:t>Hintergrund:</w:t>
      </w:r>
    </w:p>
    <w:p w:rsidR="00D12D4E" w:rsidRPr="00D12D4E" w:rsidRDefault="00D12D4E" w:rsidP="00D12D4E">
      <w:pPr>
        <w:rPr>
          <w:rFonts w:asciiTheme="minorHAnsi" w:eastAsia="Times New Roman" w:hAnsiTheme="minorHAnsi" w:cs="Arial"/>
          <w:sz w:val="24"/>
          <w:lang w:eastAsia="de-DE"/>
        </w:rPr>
      </w:pPr>
      <w:r w:rsidRPr="00D12D4E">
        <w:rPr>
          <w:rFonts w:asciiTheme="minorHAnsi" w:eastAsia="Times New Roman" w:hAnsiTheme="minorHAnsi" w:cs="Arial"/>
          <w:sz w:val="24"/>
          <w:lang w:eastAsia="de-DE"/>
        </w:rPr>
        <w:t>GEW, ver.</w:t>
      </w:r>
      <w:r w:rsidR="00A3041C">
        <w:rPr>
          <w:rFonts w:asciiTheme="minorHAnsi" w:eastAsia="Times New Roman" w:hAnsiTheme="minorHAnsi" w:cs="Arial"/>
          <w:sz w:val="24"/>
          <w:lang w:eastAsia="de-DE"/>
        </w:rPr>
        <w:t>di und GdP</w:t>
      </w:r>
      <w:r w:rsidRPr="00D12D4E">
        <w:rPr>
          <w:rFonts w:asciiTheme="minorHAnsi" w:eastAsia="Times New Roman" w:hAnsiTheme="minorHAnsi" w:cs="Arial"/>
          <w:sz w:val="24"/>
          <w:lang w:eastAsia="de-DE"/>
        </w:rPr>
        <w:t xml:space="preserve"> fordern:</w:t>
      </w:r>
    </w:p>
    <w:p w:rsidR="00D12D4E" w:rsidRPr="00D12D4E" w:rsidRDefault="00D12D4E" w:rsidP="00D12D4E">
      <w:pPr>
        <w:numPr>
          <w:ilvl w:val="0"/>
          <w:numId w:val="1"/>
        </w:numPr>
        <w:rPr>
          <w:rFonts w:asciiTheme="minorHAnsi" w:eastAsia="Times New Roman" w:hAnsiTheme="minorHAnsi" w:cs="Arial"/>
          <w:b/>
          <w:sz w:val="26"/>
          <w:szCs w:val="26"/>
          <w:lang w:eastAsia="de-DE"/>
        </w:rPr>
      </w:pPr>
      <w:r w:rsidRPr="00D12D4E">
        <w:rPr>
          <w:rFonts w:asciiTheme="minorHAnsi" w:eastAsia="Times New Roman" w:hAnsiTheme="minorHAnsi" w:cs="Arial"/>
          <w:b/>
          <w:sz w:val="26"/>
          <w:szCs w:val="26"/>
          <w:lang w:eastAsia="de-DE"/>
        </w:rPr>
        <w:t>Erhöhung der Entgelte um 5,5 %, mindestens  aber um 175</w:t>
      </w:r>
      <w:r w:rsidR="00862A5E" w:rsidRPr="00862A5E">
        <w:rPr>
          <w:rFonts w:asciiTheme="minorHAnsi" w:eastAsia="Times New Roman" w:hAnsiTheme="minorHAnsi" w:cs="Arial"/>
          <w:b/>
          <w:sz w:val="26"/>
          <w:szCs w:val="26"/>
          <w:lang w:eastAsia="de-DE"/>
        </w:rPr>
        <w:t xml:space="preserve"> </w:t>
      </w:r>
      <w:r w:rsidRPr="00D12D4E">
        <w:rPr>
          <w:rFonts w:asciiTheme="minorHAnsi" w:eastAsia="Times New Roman" w:hAnsiTheme="minorHAnsi" w:cs="Arial"/>
          <w:b/>
          <w:sz w:val="26"/>
          <w:szCs w:val="26"/>
          <w:lang w:eastAsia="de-DE"/>
        </w:rPr>
        <w:t>€</w:t>
      </w:r>
    </w:p>
    <w:p w:rsidR="00D12D4E" w:rsidRPr="00D12D4E" w:rsidRDefault="00D12D4E" w:rsidP="00D12D4E">
      <w:pPr>
        <w:numPr>
          <w:ilvl w:val="0"/>
          <w:numId w:val="1"/>
        </w:numPr>
        <w:rPr>
          <w:rFonts w:asciiTheme="minorHAnsi" w:eastAsia="Times New Roman" w:hAnsiTheme="minorHAnsi" w:cs="Arial"/>
          <w:b/>
          <w:sz w:val="26"/>
          <w:szCs w:val="26"/>
          <w:lang w:eastAsia="de-DE"/>
        </w:rPr>
      </w:pPr>
      <w:r w:rsidRPr="00D12D4E">
        <w:rPr>
          <w:rFonts w:asciiTheme="minorHAnsi" w:eastAsia="Times New Roman" w:hAnsiTheme="minorHAnsi" w:cs="Arial"/>
          <w:b/>
          <w:sz w:val="26"/>
          <w:szCs w:val="26"/>
          <w:lang w:eastAsia="de-DE"/>
        </w:rPr>
        <w:t>Ausschluss sachgrundloser Befristungen</w:t>
      </w:r>
    </w:p>
    <w:p w:rsidR="00D12D4E" w:rsidRPr="00D12D4E" w:rsidRDefault="00D12D4E" w:rsidP="00D12D4E">
      <w:pPr>
        <w:numPr>
          <w:ilvl w:val="0"/>
          <w:numId w:val="1"/>
        </w:numPr>
        <w:rPr>
          <w:rFonts w:asciiTheme="minorHAnsi" w:eastAsia="Times New Roman" w:hAnsiTheme="minorHAnsi" w:cs="Arial"/>
          <w:b/>
          <w:sz w:val="26"/>
          <w:szCs w:val="26"/>
          <w:lang w:eastAsia="de-DE"/>
        </w:rPr>
      </w:pPr>
      <w:r w:rsidRPr="00D12D4E">
        <w:rPr>
          <w:rFonts w:asciiTheme="minorHAnsi" w:eastAsia="Times New Roman" w:hAnsiTheme="minorHAnsi" w:cs="Arial"/>
          <w:b/>
          <w:sz w:val="26"/>
          <w:szCs w:val="26"/>
          <w:lang w:eastAsia="de-DE"/>
        </w:rPr>
        <w:t>Eingruppierungstarifvertrag für Lehrkräfte</w:t>
      </w:r>
    </w:p>
    <w:p w:rsidR="00D12D4E" w:rsidRPr="00D12D4E" w:rsidRDefault="00D12D4E" w:rsidP="00D12D4E">
      <w:pPr>
        <w:numPr>
          <w:ilvl w:val="0"/>
          <w:numId w:val="1"/>
        </w:numPr>
        <w:rPr>
          <w:rFonts w:asciiTheme="minorHAnsi" w:eastAsia="Times New Roman" w:hAnsiTheme="minorHAnsi" w:cs="Arial"/>
          <w:b/>
          <w:sz w:val="26"/>
          <w:szCs w:val="26"/>
          <w:lang w:eastAsia="de-DE"/>
        </w:rPr>
      </w:pPr>
      <w:r w:rsidRPr="00D12D4E">
        <w:rPr>
          <w:rFonts w:asciiTheme="minorHAnsi" w:eastAsia="Times New Roman" w:hAnsiTheme="minorHAnsi" w:cs="Arial"/>
          <w:b/>
          <w:sz w:val="26"/>
          <w:szCs w:val="26"/>
          <w:lang w:eastAsia="de-DE"/>
        </w:rPr>
        <w:t xml:space="preserve">Zeit- und wirkungsgleiche Übertragung auf die Beamten </w:t>
      </w:r>
    </w:p>
    <w:p w:rsidR="00D12D4E" w:rsidRPr="00D12D4E" w:rsidRDefault="00D12D4E" w:rsidP="00D12D4E">
      <w:pPr>
        <w:numPr>
          <w:ilvl w:val="0"/>
          <w:numId w:val="1"/>
        </w:numPr>
        <w:ind w:left="714" w:hanging="357"/>
        <w:rPr>
          <w:rFonts w:asciiTheme="minorHAnsi" w:eastAsia="Times New Roman" w:hAnsiTheme="minorHAnsi" w:cs="Arial"/>
          <w:b/>
          <w:sz w:val="26"/>
          <w:szCs w:val="26"/>
          <w:lang w:eastAsia="de-DE"/>
        </w:rPr>
      </w:pPr>
      <w:r w:rsidRPr="00D12D4E">
        <w:rPr>
          <w:rFonts w:asciiTheme="minorHAnsi" w:eastAsia="Times New Roman" w:hAnsiTheme="minorHAnsi" w:cs="Arial"/>
          <w:b/>
          <w:sz w:val="26"/>
          <w:szCs w:val="26"/>
          <w:lang w:eastAsia="de-DE"/>
        </w:rPr>
        <w:t>Keine Eingriffe in die betriebliche Altersversorgung</w:t>
      </w:r>
    </w:p>
    <w:p w:rsidR="00D12D4E" w:rsidRPr="00D12D4E" w:rsidRDefault="00D12D4E" w:rsidP="00D12D4E">
      <w:pPr>
        <w:ind w:left="427"/>
        <w:rPr>
          <w:rFonts w:asciiTheme="minorHAnsi" w:eastAsia="Times New Roman" w:hAnsiTheme="minorHAnsi" w:cs="Arial"/>
          <w:szCs w:val="22"/>
          <w:lang w:eastAsia="de-DE"/>
        </w:rPr>
      </w:pPr>
    </w:p>
    <w:p w:rsidR="00D12D4E" w:rsidRPr="00D12D4E" w:rsidRDefault="00D12D4E" w:rsidP="00D12D4E">
      <w:pPr>
        <w:rPr>
          <w:rFonts w:asciiTheme="minorHAnsi" w:eastAsia="Times New Roman" w:hAnsiTheme="minorHAnsi" w:cs="Arial"/>
          <w:sz w:val="24"/>
          <w:lang w:eastAsia="de-DE"/>
        </w:rPr>
      </w:pPr>
      <w:r w:rsidRPr="00D12D4E">
        <w:rPr>
          <w:rFonts w:asciiTheme="minorHAnsi" w:eastAsia="Times New Roman" w:hAnsiTheme="minorHAnsi" w:cs="Arial"/>
          <w:sz w:val="24"/>
          <w:lang w:eastAsia="de-DE"/>
        </w:rPr>
        <w:t xml:space="preserve">Die 4. Verhandlungsrunde findet am </w:t>
      </w:r>
      <w:r w:rsidR="00862A5E">
        <w:rPr>
          <w:rFonts w:asciiTheme="minorHAnsi" w:eastAsia="Times New Roman" w:hAnsiTheme="minorHAnsi" w:cs="Arial"/>
          <w:sz w:val="24"/>
          <w:lang w:eastAsia="de-DE"/>
        </w:rPr>
        <w:t>28.</w:t>
      </w:r>
      <w:r w:rsidRPr="00D12D4E">
        <w:rPr>
          <w:rFonts w:asciiTheme="minorHAnsi" w:eastAsia="Times New Roman" w:hAnsiTheme="minorHAnsi" w:cs="Arial"/>
          <w:sz w:val="24"/>
          <w:lang w:eastAsia="de-DE"/>
        </w:rPr>
        <w:t xml:space="preserve"> März 2015 statt.</w:t>
      </w:r>
    </w:p>
    <w:p w:rsidR="00D12D4E" w:rsidRPr="00D12D4E" w:rsidRDefault="00D12D4E" w:rsidP="00D12D4E">
      <w:pPr>
        <w:rPr>
          <w:rFonts w:asciiTheme="minorHAnsi" w:eastAsia="Times New Roman" w:hAnsiTheme="minorHAnsi" w:cs="Arial"/>
          <w:sz w:val="24"/>
          <w:lang w:eastAsia="de-DE"/>
        </w:rPr>
      </w:pPr>
      <w:r w:rsidRPr="00D12D4E">
        <w:rPr>
          <w:rFonts w:asciiTheme="minorHAnsi" w:eastAsia="Times New Roman" w:hAnsiTheme="minorHAnsi" w:cs="Arial"/>
          <w:sz w:val="24"/>
          <w:lang w:eastAsia="de-DE"/>
        </w:rPr>
        <w:t>Die Gewerkschaften verhandeln für insgesamt 800.000 Beschäftigte der Länder.</w:t>
      </w:r>
    </w:p>
    <w:p w:rsidR="00D12D4E" w:rsidRPr="00D12D4E" w:rsidRDefault="00D12D4E" w:rsidP="00D12D4E">
      <w:pPr>
        <w:rPr>
          <w:rFonts w:asciiTheme="minorHAnsi" w:eastAsia="Times New Roman" w:hAnsiTheme="minorHAnsi" w:cs="Arial"/>
          <w:sz w:val="24"/>
          <w:lang w:eastAsia="de-DE"/>
        </w:rPr>
      </w:pPr>
      <w:r w:rsidRPr="00D12D4E">
        <w:rPr>
          <w:rFonts w:asciiTheme="minorHAnsi" w:eastAsia="Times New Roman" w:hAnsiTheme="minorHAnsi" w:cs="Arial"/>
          <w:b/>
          <w:bCs/>
          <w:sz w:val="24"/>
          <w:lang w:eastAsia="de-DE"/>
        </w:rPr>
        <w:t>Tarifbeschäftigte</w:t>
      </w:r>
      <w:r w:rsidRPr="00D12D4E">
        <w:rPr>
          <w:rFonts w:asciiTheme="minorHAnsi" w:eastAsia="Times New Roman" w:hAnsiTheme="minorHAnsi" w:cs="Arial"/>
          <w:sz w:val="24"/>
          <w:lang w:eastAsia="de-DE"/>
        </w:rPr>
        <w:t xml:space="preserve"> an Schulen in Niedersachsen: ca. 19.000</w:t>
      </w:r>
    </w:p>
    <w:p w:rsidR="00D12D4E" w:rsidRPr="00D12D4E" w:rsidRDefault="00D12D4E" w:rsidP="00D12D4E">
      <w:pPr>
        <w:rPr>
          <w:rFonts w:asciiTheme="minorHAnsi" w:eastAsia="Times New Roman" w:hAnsiTheme="minorHAnsi" w:cs="Arial"/>
          <w:sz w:val="24"/>
          <w:lang w:eastAsia="de-DE"/>
        </w:rPr>
      </w:pPr>
      <w:r w:rsidRPr="00D12D4E">
        <w:rPr>
          <w:rFonts w:asciiTheme="minorHAnsi" w:eastAsia="Times New Roman" w:hAnsiTheme="minorHAnsi" w:cs="Arial"/>
          <w:b/>
          <w:bCs/>
          <w:sz w:val="24"/>
          <w:lang w:eastAsia="de-DE"/>
        </w:rPr>
        <w:t>Beamte</w:t>
      </w:r>
      <w:r w:rsidRPr="00D12D4E">
        <w:rPr>
          <w:rFonts w:asciiTheme="minorHAnsi" w:eastAsia="Times New Roman" w:hAnsiTheme="minorHAnsi" w:cs="Arial"/>
          <w:sz w:val="24"/>
          <w:lang w:eastAsia="de-DE"/>
        </w:rPr>
        <w:t xml:space="preserve"> im Schuldienst ca. 80.000</w:t>
      </w:r>
    </w:p>
    <w:p w:rsidR="00D12D4E" w:rsidRPr="00D12D4E" w:rsidRDefault="00D12D4E" w:rsidP="00D12D4E">
      <w:pPr>
        <w:rPr>
          <w:rFonts w:asciiTheme="minorHAnsi" w:eastAsia="Times New Roman" w:hAnsiTheme="minorHAnsi" w:cs="Arial"/>
          <w:b/>
          <w:sz w:val="20"/>
          <w:szCs w:val="20"/>
          <w:lang w:eastAsia="de-DE"/>
        </w:rPr>
      </w:pPr>
    </w:p>
    <w:p w:rsidR="00D12D4E" w:rsidRPr="00D12D4E" w:rsidRDefault="00D12D4E" w:rsidP="00D12D4E">
      <w:pPr>
        <w:rPr>
          <w:rFonts w:asciiTheme="minorHAnsi" w:eastAsia="Times New Roman" w:hAnsiTheme="minorHAnsi" w:cs="Arial"/>
          <w:b/>
          <w:sz w:val="24"/>
          <w:lang w:eastAsia="de-DE"/>
        </w:rPr>
      </w:pPr>
      <w:r w:rsidRPr="00D12D4E">
        <w:rPr>
          <w:rFonts w:asciiTheme="minorHAnsi" w:eastAsia="Times New Roman" w:hAnsiTheme="minorHAnsi" w:cs="Arial"/>
          <w:b/>
          <w:sz w:val="24"/>
          <w:lang w:eastAsia="de-DE"/>
        </w:rPr>
        <w:t xml:space="preserve">Ansprechpartner der GEW : Rüdiger </w:t>
      </w:r>
      <w:proofErr w:type="spellStart"/>
      <w:r w:rsidRPr="00D12D4E">
        <w:rPr>
          <w:rFonts w:asciiTheme="minorHAnsi" w:eastAsia="Times New Roman" w:hAnsiTheme="minorHAnsi" w:cs="Arial"/>
          <w:b/>
          <w:sz w:val="24"/>
          <w:lang w:eastAsia="de-DE"/>
        </w:rPr>
        <w:t>Heitefaut</w:t>
      </w:r>
      <w:proofErr w:type="spellEnd"/>
      <w:r w:rsidRPr="00D12D4E">
        <w:rPr>
          <w:rFonts w:asciiTheme="minorHAnsi" w:eastAsia="Times New Roman" w:hAnsiTheme="minorHAnsi" w:cs="Arial"/>
          <w:b/>
          <w:sz w:val="24"/>
          <w:lang w:eastAsia="de-DE"/>
        </w:rPr>
        <w:t>, GEW Niedersachsen (0171/3537529 o. 0179/2922394).</w:t>
      </w:r>
    </w:p>
    <w:sectPr w:rsidR="00D12D4E" w:rsidRPr="00D12D4E" w:rsidSect="00886061">
      <w:headerReference w:type="default" r:id="rId8"/>
      <w:headerReference w:type="first" r:id="rId9"/>
      <w:footerReference w:type="first" r:id="rId10"/>
      <w:pgSz w:w="11906" w:h="16838" w:code="9"/>
      <w:pgMar w:top="1418" w:right="1134" w:bottom="567" w:left="1418"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270" w:rsidRDefault="009D4270" w:rsidP="009D4270">
      <w:r>
        <w:separator/>
      </w:r>
    </w:p>
  </w:endnote>
  <w:endnote w:type="continuationSeparator" w:id="0">
    <w:p w:rsidR="009D4270" w:rsidRDefault="009D4270" w:rsidP="009D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AltOneMT">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061" w:rsidRPr="00886061" w:rsidRDefault="00886061" w:rsidP="00886061">
    <w:pPr>
      <w:tabs>
        <w:tab w:val="center" w:pos="4536"/>
        <w:tab w:val="right" w:pos="9072"/>
      </w:tabs>
      <w:rPr>
        <w:rFonts w:eastAsia="Times New Roman" w:cs="Arial"/>
        <w:iCs/>
        <w:color w:val="4D4D4D"/>
        <w:sz w:val="18"/>
        <w:szCs w:val="18"/>
        <w:lang w:eastAsia="de-DE"/>
      </w:rPr>
    </w:pPr>
    <w:r w:rsidRPr="00886061">
      <w:rPr>
        <w:rFonts w:eastAsia="Times New Roman" w:cs="Arial"/>
        <w:iCs/>
        <w:color w:val="4D4D4D"/>
        <w:sz w:val="18"/>
        <w:szCs w:val="18"/>
        <w:lang w:eastAsia="de-DE"/>
      </w:rPr>
      <w:t>________________________________________________________________________________________________________</w:t>
    </w:r>
  </w:p>
  <w:p w:rsidR="00886061" w:rsidRPr="00886061" w:rsidRDefault="00886061" w:rsidP="00886061">
    <w:pPr>
      <w:tabs>
        <w:tab w:val="center" w:pos="4536"/>
        <w:tab w:val="right" w:pos="9072"/>
      </w:tabs>
      <w:rPr>
        <w:rFonts w:eastAsia="Times New Roman" w:cs="Arial"/>
        <w:iCs/>
        <w:color w:val="4D4D4D"/>
        <w:sz w:val="18"/>
        <w:szCs w:val="18"/>
        <w:lang w:eastAsia="de-DE"/>
      </w:rPr>
    </w:pPr>
    <w:r w:rsidRPr="00886061">
      <w:rPr>
        <w:rFonts w:eastAsia="Times New Roman" w:cs="Arial"/>
        <w:iCs/>
        <w:color w:val="4D4D4D"/>
        <w:sz w:val="18"/>
        <w:szCs w:val="18"/>
        <w:lang w:eastAsia="de-DE"/>
      </w:rPr>
      <w:t>Gewerkschaft Erziehung und Wissenschaft * Landesverband Niedersachsen</w:t>
    </w:r>
  </w:p>
  <w:p w:rsidR="00886061" w:rsidRPr="00886061" w:rsidRDefault="00886061" w:rsidP="00886061">
    <w:pPr>
      <w:rPr>
        <w:color w:val="4D4D4D"/>
      </w:rPr>
    </w:pPr>
    <w:r w:rsidRPr="00886061">
      <w:rPr>
        <w:rFonts w:eastAsia="Times New Roman" w:cs="Arial"/>
        <w:color w:val="4D4D4D"/>
        <w:sz w:val="16"/>
        <w:szCs w:val="16"/>
        <w:lang w:eastAsia="de-DE"/>
      </w:rPr>
      <w:t xml:space="preserve">Berliner Allee 16 * 30175 Hannover * Tel. 0511/33804-0 * Fax 0511/33804-46 * </w:t>
    </w:r>
    <w:proofErr w:type="spellStart"/>
    <w:r w:rsidRPr="00886061">
      <w:rPr>
        <w:rFonts w:eastAsia="Times New Roman" w:cs="Arial"/>
        <w:color w:val="4D4D4D"/>
        <w:sz w:val="16"/>
        <w:szCs w:val="16"/>
        <w:lang w:eastAsia="de-DE"/>
      </w:rPr>
      <w:t>e-mail</w:t>
    </w:r>
    <w:proofErr w:type="spellEnd"/>
    <w:r w:rsidRPr="00886061">
      <w:rPr>
        <w:rFonts w:eastAsia="Times New Roman" w:cs="Arial"/>
        <w:color w:val="4D4D4D"/>
        <w:sz w:val="16"/>
        <w:szCs w:val="16"/>
        <w:lang w:eastAsia="de-DE"/>
      </w:rPr>
      <w:t xml:space="preserve">: </w:t>
    </w:r>
    <w:hyperlink r:id="rId1" w:history="1">
      <w:r w:rsidRPr="00886061">
        <w:rPr>
          <w:rFonts w:eastAsia="Times New Roman" w:cs="Arial"/>
          <w:bCs/>
          <w:color w:val="4D4D4D"/>
          <w:sz w:val="16"/>
          <w:szCs w:val="16"/>
          <w:lang w:eastAsia="de-DE"/>
        </w:rPr>
        <w:t>eMail@GEW-Nds.de</w:t>
      </w:r>
    </w:hyperlink>
    <w:r w:rsidRPr="00886061">
      <w:rPr>
        <w:rFonts w:eastAsia="Times New Roman" w:cs="Arial"/>
        <w:color w:val="4D4D4D"/>
        <w:sz w:val="16"/>
        <w:szCs w:val="16"/>
        <w:lang w:eastAsia="de-DE"/>
      </w:rPr>
      <w:t xml:space="preserve"> * Internet: www.GEW-Nds.de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270" w:rsidRDefault="009D4270" w:rsidP="009D4270">
      <w:r>
        <w:separator/>
      </w:r>
    </w:p>
  </w:footnote>
  <w:footnote w:type="continuationSeparator" w:id="0">
    <w:p w:rsidR="009D4270" w:rsidRDefault="009D4270" w:rsidP="009D4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10" w:type="dxa"/>
      <w:tblLayout w:type="fixed"/>
      <w:tblCellMar>
        <w:left w:w="70" w:type="dxa"/>
        <w:right w:w="70" w:type="dxa"/>
      </w:tblCellMar>
      <w:tblLook w:val="0000" w:firstRow="0" w:lastRow="0" w:firstColumn="0" w:lastColumn="0" w:noHBand="0" w:noVBand="0"/>
    </w:tblPr>
    <w:tblGrid>
      <w:gridCol w:w="774"/>
      <w:gridCol w:w="459"/>
      <w:gridCol w:w="7059"/>
      <w:gridCol w:w="425"/>
      <w:gridCol w:w="893"/>
    </w:tblGrid>
    <w:tr w:rsidR="00886061" w:rsidRPr="00886061" w:rsidTr="00780DE3">
      <w:trPr>
        <w:cantSplit/>
      </w:trPr>
      <w:tc>
        <w:tcPr>
          <w:tcW w:w="774" w:type="dxa"/>
          <w:vAlign w:val="bottom"/>
        </w:tcPr>
        <w:p w:rsidR="00886061" w:rsidRPr="00886061" w:rsidRDefault="00886061" w:rsidP="00780DE3">
          <w:pPr>
            <w:tabs>
              <w:tab w:val="left" w:pos="709"/>
            </w:tabs>
            <w:overflowPunct w:val="0"/>
            <w:autoSpaceDE w:val="0"/>
            <w:autoSpaceDN w:val="0"/>
            <w:adjustRightInd w:val="0"/>
            <w:spacing w:before="240" w:line="240" w:lineRule="exact"/>
            <w:textAlignment w:val="baseline"/>
            <w:rPr>
              <w:rFonts w:eastAsia="Times New Roman" w:cs="Arial"/>
              <w:bCs/>
              <w:iCs/>
              <w:color w:val="4D4D4D"/>
              <w:sz w:val="18"/>
              <w:szCs w:val="20"/>
              <w:lang w:eastAsia="de-DE"/>
            </w:rPr>
          </w:pPr>
          <w:r w:rsidRPr="00886061">
            <w:rPr>
              <w:rFonts w:eastAsia="Times New Roman" w:cs="Arial"/>
              <w:bCs/>
              <w:iCs/>
              <w:color w:val="4D4D4D"/>
              <w:sz w:val="18"/>
              <w:szCs w:val="20"/>
              <w:lang w:eastAsia="de-DE"/>
            </w:rPr>
            <w:t>Seite</w:t>
          </w:r>
        </w:p>
      </w:tc>
      <w:tc>
        <w:tcPr>
          <w:tcW w:w="459" w:type="dxa"/>
          <w:vAlign w:val="bottom"/>
        </w:tcPr>
        <w:p w:rsidR="00886061" w:rsidRPr="00886061" w:rsidRDefault="00886061" w:rsidP="00780DE3">
          <w:pPr>
            <w:overflowPunct w:val="0"/>
            <w:autoSpaceDE w:val="0"/>
            <w:autoSpaceDN w:val="0"/>
            <w:adjustRightInd w:val="0"/>
            <w:spacing w:before="240" w:line="240" w:lineRule="exact"/>
            <w:textAlignment w:val="baseline"/>
            <w:rPr>
              <w:rFonts w:eastAsia="Times New Roman" w:cs="Arial"/>
              <w:bCs/>
              <w:iCs/>
              <w:color w:val="4D4D4D"/>
              <w:sz w:val="18"/>
              <w:lang w:eastAsia="de-DE"/>
            </w:rPr>
          </w:pPr>
          <w:r w:rsidRPr="00886061">
            <w:rPr>
              <w:rFonts w:eastAsia="Times New Roman" w:cs="Arial"/>
              <w:bCs/>
              <w:iCs/>
              <w:color w:val="4D4D4D"/>
              <w:sz w:val="16"/>
              <w:szCs w:val="16"/>
              <w:lang w:eastAsia="de-DE"/>
            </w:rPr>
            <w:fldChar w:fldCharType="begin"/>
          </w:r>
          <w:r w:rsidRPr="00886061">
            <w:rPr>
              <w:rFonts w:eastAsia="Times New Roman" w:cs="Arial"/>
              <w:bCs/>
              <w:iCs/>
              <w:color w:val="4D4D4D"/>
              <w:sz w:val="16"/>
              <w:szCs w:val="16"/>
              <w:lang w:eastAsia="de-DE"/>
            </w:rPr>
            <w:instrText xml:space="preserve">PAGE  </w:instrText>
          </w:r>
          <w:r w:rsidRPr="00886061">
            <w:rPr>
              <w:rFonts w:eastAsia="Times New Roman" w:cs="Arial"/>
              <w:bCs/>
              <w:iCs/>
              <w:color w:val="4D4D4D"/>
              <w:sz w:val="16"/>
              <w:szCs w:val="16"/>
              <w:lang w:eastAsia="de-DE"/>
            </w:rPr>
            <w:fldChar w:fldCharType="separate"/>
          </w:r>
          <w:r w:rsidR="00A3041C">
            <w:rPr>
              <w:rFonts w:eastAsia="Times New Roman" w:cs="Arial"/>
              <w:bCs/>
              <w:iCs/>
              <w:noProof/>
              <w:color w:val="4D4D4D"/>
              <w:sz w:val="16"/>
              <w:szCs w:val="16"/>
              <w:lang w:eastAsia="de-DE"/>
            </w:rPr>
            <w:t>2</w:t>
          </w:r>
          <w:r w:rsidRPr="00886061">
            <w:rPr>
              <w:rFonts w:eastAsia="Times New Roman" w:cs="Arial"/>
              <w:bCs/>
              <w:iCs/>
              <w:color w:val="4D4D4D"/>
              <w:sz w:val="16"/>
              <w:szCs w:val="16"/>
              <w:lang w:eastAsia="de-DE"/>
            </w:rPr>
            <w:fldChar w:fldCharType="end"/>
          </w:r>
        </w:p>
      </w:tc>
      <w:tc>
        <w:tcPr>
          <w:tcW w:w="7059" w:type="dxa"/>
          <w:vAlign w:val="bottom"/>
        </w:tcPr>
        <w:p w:rsidR="00886061" w:rsidRPr="00780DE3" w:rsidRDefault="008F1C2F" w:rsidP="00780DE3">
          <w:pPr>
            <w:jc w:val="right"/>
            <w:rPr>
              <w:rFonts w:eastAsia="Times New Roman"/>
              <w:color w:val="4D4D4D"/>
              <w:sz w:val="18"/>
              <w:szCs w:val="18"/>
              <w:lang w:eastAsia="de-DE"/>
            </w:rPr>
          </w:pPr>
          <w:r>
            <w:rPr>
              <w:rFonts w:eastAsia="Times New Roman"/>
              <w:color w:val="4D4D4D"/>
              <w:sz w:val="18"/>
              <w:szCs w:val="18"/>
              <w:lang w:eastAsia="de-DE"/>
            </w:rPr>
            <w:t xml:space="preserve">Presseinformation vom </w:t>
          </w:r>
          <w:r w:rsidR="00780DE3" w:rsidRPr="00780DE3">
            <w:rPr>
              <w:rFonts w:eastAsia="Times New Roman"/>
              <w:color w:val="4D4D4D"/>
              <w:sz w:val="18"/>
              <w:szCs w:val="18"/>
              <w:lang w:eastAsia="de-DE"/>
            </w:rPr>
            <w:t>27. Juni 2014</w:t>
          </w:r>
        </w:p>
      </w:tc>
      <w:tc>
        <w:tcPr>
          <w:tcW w:w="425" w:type="dxa"/>
          <w:vAlign w:val="bottom"/>
        </w:tcPr>
        <w:p w:rsidR="00886061" w:rsidRPr="00780DE3" w:rsidRDefault="00886061" w:rsidP="00780DE3">
          <w:pPr>
            <w:tabs>
              <w:tab w:val="left" w:pos="709"/>
            </w:tabs>
            <w:overflowPunct w:val="0"/>
            <w:autoSpaceDE w:val="0"/>
            <w:autoSpaceDN w:val="0"/>
            <w:adjustRightInd w:val="0"/>
            <w:spacing w:line="240" w:lineRule="atLeast"/>
            <w:textAlignment w:val="baseline"/>
            <w:rPr>
              <w:rFonts w:eastAsia="Times New Roman" w:cs="Arial"/>
              <w:bCs/>
              <w:iCs/>
              <w:color w:val="4D4D4D"/>
              <w:sz w:val="18"/>
              <w:szCs w:val="20"/>
              <w:lang w:eastAsia="de-DE"/>
            </w:rPr>
          </w:pPr>
        </w:p>
      </w:tc>
      <w:tc>
        <w:tcPr>
          <w:tcW w:w="893" w:type="dxa"/>
          <w:vAlign w:val="bottom"/>
        </w:tcPr>
        <w:p w:rsidR="00886061" w:rsidRPr="00886061" w:rsidRDefault="00886061" w:rsidP="00780DE3">
          <w:pPr>
            <w:rPr>
              <w:rFonts w:eastAsia="Times New Roman"/>
              <w:color w:val="4D4D4D"/>
              <w:sz w:val="24"/>
              <w:lang w:eastAsia="de-DE"/>
            </w:rPr>
          </w:pPr>
          <w:r w:rsidRPr="00886061">
            <w:rPr>
              <w:rFonts w:eastAsia="Times New Roman"/>
              <w:noProof/>
              <w:color w:val="4D4D4D"/>
              <w:sz w:val="24"/>
              <w:lang w:eastAsia="de-DE"/>
            </w:rPr>
            <w:drawing>
              <wp:inline distT="0" distB="0" distL="0" distR="0" wp14:anchorId="693CCB2C" wp14:editId="5C4B52C4">
                <wp:extent cx="361950" cy="333375"/>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33375"/>
                        </a:xfrm>
                        <a:prstGeom prst="rect">
                          <a:avLst/>
                        </a:prstGeom>
                        <a:noFill/>
                        <a:ln>
                          <a:noFill/>
                        </a:ln>
                      </pic:spPr>
                    </pic:pic>
                  </a:graphicData>
                </a:graphic>
              </wp:inline>
            </w:drawing>
          </w:r>
        </w:p>
      </w:tc>
    </w:tr>
  </w:tbl>
  <w:p w:rsidR="00886061" w:rsidRDefault="00606F6E" w:rsidP="009D34D2">
    <w:r>
      <w:pict>
        <v:rect id="_x0000_i1025" style="width:0;height:1.5pt" o:hralign="center" o:hrstd="t" o:hr="t" fillcolor="gray"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30" w:type="dxa"/>
      <w:tblLayout w:type="fixed"/>
      <w:tblCellMar>
        <w:left w:w="70" w:type="dxa"/>
        <w:right w:w="70" w:type="dxa"/>
      </w:tblCellMar>
      <w:tblLook w:val="0000" w:firstRow="0" w:lastRow="0" w:firstColumn="0" w:lastColumn="0" w:noHBand="0" w:noVBand="0"/>
    </w:tblPr>
    <w:tblGrid>
      <w:gridCol w:w="8150"/>
      <w:gridCol w:w="1280"/>
    </w:tblGrid>
    <w:tr w:rsidR="00886061" w:rsidRPr="009D4270" w:rsidTr="009D34D2">
      <w:tc>
        <w:tcPr>
          <w:tcW w:w="8150" w:type="dxa"/>
        </w:tcPr>
        <w:p w:rsidR="00886061" w:rsidRPr="00BC40D8" w:rsidRDefault="008F1C2F" w:rsidP="002E244B">
          <w:pPr>
            <w:tabs>
              <w:tab w:val="center" w:pos="4536"/>
              <w:tab w:val="right" w:pos="9072"/>
            </w:tabs>
            <w:rPr>
              <w:rFonts w:eastAsia="Times New Roman" w:cs="Arial"/>
              <w:b/>
              <w:bCs/>
              <w:color w:val="777777"/>
              <w:w w:val="98"/>
              <w:sz w:val="44"/>
              <w:szCs w:val="44"/>
              <w:lang w:eastAsia="de-DE"/>
            </w:rPr>
          </w:pPr>
          <w:r w:rsidRPr="00BC40D8">
            <w:rPr>
              <w:rFonts w:eastAsia="Times New Roman" w:cs="Arial"/>
              <w:b/>
              <w:bCs/>
              <w:color w:val="777777"/>
              <w:w w:val="98"/>
              <w:sz w:val="44"/>
              <w:szCs w:val="44"/>
              <w:lang w:eastAsia="de-DE"/>
            </w:rPr>
            <w:t>Presseinformation</w:t>
          </w:r>
        </w:p>
        <w:p w:rsidR="00886061" w:rsidRPr="009D34D2" w:rsidRDefault="00886061" w:rsidP="002E244B">
          <w:pPr>
            <w:tabs>
              <w:tab w:val="center" w:pos="4536"/>
              <w:tab w:val="right" w:pos="9072"/>
            </w:tabs>
            <w:rPr>
              <w:rFonts w:eastAsia="Times New Roman" w:cs="Arial"/>
              <w:b/>
              <w:bCs/>
              <w:color w:val="4D4D4D"/>
              <w:w w:val="98"/>
              <w:sz w:val="28"/>
              <w:szCs w:val="28"/>
              <w:lang w:eastAsia="de-DE"/>
            </w:rPr>
          </w:pPr>
          <w:r w:rsidRPr="009D34D2">
            <w:rPr>
              <w:rFonts w:eastAsia="Times New Roman" w:cs="Arial"/>
              <w:b/>
              <w:bCs/>
              <w:color w:val="4D4D4D"/>
              <w:w w:val="98"/>
              <w:sz w:val="28"/>
              <w:szCs w:val="28"/>
              <w:lang w:eastAsia="de-DE"/>
            </w:rPr>
            <w:t>Gewerkschaft Erziehung und Wissenschaft</w:t>
          </w:r>
        </w:p>
        <w:p w:rsidR="00886061" w:rsidRPr="009D4270" w:rsidRDefault="00886061" w:rsidP="002E244B">
          <w:pPr>
            <w:tabs>
              <w:tab w:val="center" w:pos="4536"/>
              <w:tab w:val="right" w:pos="9072"/>
            </w:tabs>
            <w:rPr>
              <w:rFonts w:ascii="Times New Roman" w:eastAsia="Times New Roman" w:hAnsi="Times New Roman"/>
              <w:sz w:val="24"/>
              <w:lang w:eastAsia="de-DE"/>
            </w:rPr>
          </w:pPr>
          <w:r w:rsidRPr="009D34D2">
            <w:rPr>
              <w:rFonts w:eastAsia="Times New Roman" w:cs="Arial"/>
              <w:b/>
              <w:bCs/>
              <w:color w:val="4D4D4D"/>
              <w:w w:val="98"/>
              <w:sz w:val="28"/>
              <w:szCs w:val="28"/>
              <w:lang w:eastAsia="de-DE"/>
            </w:rPr>
            <w:t>Niedersachsen</w:t>
          </w:r>
        </w:p>
      </w:tc>
      <w:tc>
        <w:tcPr>
          <w:tcW w:w="1280" w:type="dxa"/>
        </w:tcPr>
        <w:p w:rsidR="00886061" w:rsidRPr="009D4270" w:rsidRDefault="00886061" w:rsidP="002E244B">
          <w:pPr>
            <w:tabs>
              <w:tab w:val="center" w:pos="4536"/>
              <w:tab w:val="right" w:pos="9072"/>
            </w:tabs>
            <w:rPr>
              <w:rFonts w:ascii="Times New Roman" w:eastAsia="Times New Roman" w:hAnsi="Times New Roman"/>
              <w:sz w:val="24"/>
              <w:lang w:eastAsia="de-DE"/>
            </w:rPr>
          </w:pPr>
          <w:r>
            <w:rPr>
              <w:rFonts w:ascii="GillAltOneMT" w:eastAsia="Times New Roman" w:hAnsi="GillAltOneMT"/>
              <w:b/>
              <w:noProof/>
              <w:sz w:val="96"/>
              <w:lang w:eastAsia="de-DE"/>
            </w:rPr>
            <w:drawing>
              <wp:inline distT="0" distB="0" distL="0" distR="0" wp14:anchorId="22E0E1E3" wp14:editId="28468E0B">
                <wp:extent cx="805466" cy="7239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466" cy="723900"/>
                        </a:xfrm>
                        <a:prstGeom prst="rect">
                          <a:avLst/>
                        </a:prstGeom>
                        <a:noFill/>
                        <a:ln>
                          <a:noFill/>
                        </a:ln>
                      </pic:spPr>
                    </pic:pic>
                  </a:graphicData>
                </a:graphic>
              </wp:inline>
            </w:drawing>
          </w:r>
        </w:p>
      </w:tc>
    </w:tr>
  </w:tbl>
  <w:p w:rsidR="00886061" w:rsidRDefault="0088606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57F38"/>
    <w:multiLevelType w:val="hybridMultilevel"/>
    <w:tmpl w:val="98346E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270"/>
    <w:rsid w:val="00072066"/>
    <w:rsid w:val="003A2618"/>
    <w:rsid w:val="004A5C2F"/>
    <w:rsid w:val="00537477"/>
    <w:rsid w:val="005C2C78"/>
    <w:rsid w:val="00606F6E"/>
    <w:rsid w:val="00695A1E"/>
    <w:rsid w:val="00780DE3"/>
    <w:rsid w:val="00862A5E"/>
    <w:rsid w:val="00886061"/>
    <w:rsid w:val="008F1C2F"/>
    <w:rsid w:val="009529B0"/>
    <w:rsid w:val="009C2BBD"/>
    <w:rsid w:val="009D34D2"/>
    <w:rsid w:val="009D4270"/>
    <w:rsid w:val="00A3041C"/>
    <w:rsid w:val="00B038E7"/>
    <w:rsid w:val="00BC40D8"/>
    <w:rsid w:val="00C061BE"/>
    <w:rsid w:val="00CB3D2D"/>
    <w:rsid w:val="00D12863"/>
    <w:rsid w:val="00D12D4E"/>
    <w:rsid w:val="00D300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61BE"/>
  </w:style>
  <w:style w:type="paragraph" w:styleId="berschrift1">
    <w:name w:val="heading 1"/>
    <w:basedOn w:val="Standard"/>
    <w:next w:val="Standard"/>
    <w:link w:val="berschrift1Zchn"/>
    <w:uiPriority w:val="9"/>
    <w:qFormat/>
    <w:rsid w:val="00C061BE"/>
    <w:pPr>
      <w:keepNext/>
      <w:spacing w:before="240" w:after="60"/>
      <w:outlineLvl w:val="0"/>
    </w:pPr>
    <w:rPr>
      <w:rFonts w:asciiTheme="majorHAnsi" w:eastAsiaTheme="majorEastAsia" w:hAnsiTheme="majorHAnsi"/>
      <w:b/>
      <w:bCs/>
      <w:kern w:val="32"/>
      <w:sz w:val="32"/>
      <w:szCs w:val="32"/>
    </w:rPr>
  </w:style>
  <w:style w:type="paragraph" w:styleId="berschrift2">
    <w:name w:val="heading 2"/>
    <w:basedOn w:val="Standard"/>
    <w:next w:val="Standard"/>
    <w:link w:val="berschrift2Zchn"/>
    <w:uiPriority w:val="9"/>
    <w:semiHidden/>
    <w:unhideWhenUsed/>
    <w:qFormat/>
    <w:rsid w:val="00C061BE"/>
    <w:pPr>
      <w:keepNext/>
      <w:spacing w:before="240" w:after="60"/>
      <w:outlineLvl w:val="1"/>
    </w:pPr>
    <w:rPr>
      <w:rFonts w:asciiTheme="majorHAnsi" w:eastAsiaTheme="majorEastAsia" w:hAnsiTheme="majorHAnsi"/>
      <w:b/>
      <w:bCs/>
      <w:i/>
      <w:iCs/>
      <w:sz w:val="28"/>
      <w:szCs w:val="28"/>
    </w:rPr>
  </w:style>
  <w:style w:type="paragraph" w:styleId="berschrift3">
    <w:name w:val="heading 3"/>
    <w:basedOn w:val="Standard"/>
    <w:next w:val="Standard"/>
    <w:link w:val="berschrift3Zchn"/>
    <w:uiPriority w:val="9"/>
    <w:semiHidden/>
    <w:unhideWhenUsed/>
    <w:qFormat/>
    <w:rsid w:val="00C061BE"/>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C061BE"/>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C061BE"/>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C061BE"/>
    <w:pPr>
      <w:spacing w:before="240" w:after="60"/>
      <w:outlineLvl w:val="5"/>
    </w:pPr>
    <w:rPr>
      <w:b/>
      <w:bCs/>
      <w:szCs w:val="22"/>
    </w:rPr>
  </w:style>
  <w:style w:type="paragraph" w:styleId="berschrift7">
    <w:name w:val="heading 7"/>
    <w:basedOn w:val="Standard"/>
    <w:next w:val="Standard"/>
    <w:link w:val="berschrift7Zchn"/>
    <w:uiPriority w:val="9"/>
    <w:semiHidden/>
    <w:unhideWhenUsed/>
    <w:qFormat/>
    <w:rsid w:val="00C061BE"/>
    <w:pPr>
      <w:spacing w:before="240" w:after="60"/>
      <w:outlineLvl w:val="6"/>
    </w:pPr>
  </w:style>
  <w:style w:type="paragraph" w:styleId="berschrift8">
    <w:name w:val="heading 8"/>
    <w:basedOn w:val="Standard"/>
    <w:next w:val="Standard"/>
    <w:link w:val="berschrift8Zchn"/>
    <w:uiPriority w:val="9"/>
    <w:semiHidden/>
    <w:unhideWhenUsed/>
    <w:qFormat/>
    <w:rsid w:val="00C061BE"/>
    <w:pPr>
      <w:spacing w:before="240" w:after="60"/>
      <w:outlineLvl w:val="7"/>
    </w:pPr>
    <w:rPr>
      <w:i/>
      <w:iCs/>
    </w:rPr>
  </w:style>
  <w:style w:type="paragraph" w:styleId="berschrift9">
    <w:name w:val="heading 9"/>
    <w:basedOn w:val="Standard"/>
    <w:next w:val="Standard"/>
    <w:link w:val="berschrift9Zchn"/>
    <w:uiPriority w:val="9"/>
    <w:semiHidden/>
    <w:unhideWhenUsed/>
    <w:qFormat/>
    <w:rsid w:val="00C061BE"/>
    <w:pPr>
      <w:spacing w:before="240" w:after="60"/>
      <w:outlineLvl w:val="8"/>
    </w:pPr>
    <w:rPr>
      <w:rFonts w:asciiTheme="majorHAnsi" w:eastAsiaTheme="majorEastAsia" w:hAnsiTheme="majorHAnsi"/>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061BE"/>
    <w:rPr>
      <w:rFonts w:asciiTheme="majorHAnsi" w:eastAsiaTheme="majorEastAsia" w:hAnsiTheme="majorHAnsi"/>
      <w:b/>
      <w:bCs/>
      <w:kern w:val="32"/>
      <w:sz w:val="32"/>
      <w:szCs w:val="32"/>
    </w:rPr>
  </w:style>
  <w:style w:type="character" w:customStyle="1" w:styleId="berschrift2Zchn">
    <w:name w:val="Überschrift 2 Zchn"/>
    <w:basedOn w:val="Absatz-Standardschriftart"/>
    <w:link w:val="berschrift2"/>
    <w:uiPriority w:val="9"/>
    <w:semiHidden/>
    <w:rsid w:val="00C061BE"/>
    <w:rPr>
      <w:rFonts w:asciiTheme="majorHAnsi" w:eastAsiaTheme="majorEastAsia" w:hAnsiTheme="majorHAnsi"/>
      <w:b/>
      <w:bCs/>
      <w:i/>
      <w:iCs/>
      <w:sz w:val="28"/>
      <w:szCs w:val="28"/>
    </w:rPr>
  </w:style>
  <w:style w:type="character" w:customStyle="1" w:styleId="berschrift3Zchn">
    <w:name w:val="Überschrift 3 Zchn"/>
    <w:basedOn w:val="Absatz-Standardschriftart"/>
    <w:link w:val="berschrift3"/>
    <w:uiPriority w:val="9"/>
    <w:semiHidden/>
    <w:rsid w:val="00C061BE"/>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semiHidden/>
    <w:rsid w:val="00C061BE"/>
    <w:rPr>
      <w:b/>
      <w:bCs/>
      <w:sz w:val="28"/>
      <w:szCs w:val="28"/>
    </w:rPr>
  </w:style>
  <w:style w:type="character" w:customStyle="1" w:styleId="berschrift5Zchn">
    <w:name w:val="Überschrift 5 Zchn"/>
    <w:basedOn w:val="Absatz-Standardschriftart"/>
    <w:link w:val="berschrift5"/>
    <w:uiPriority w:val="9"/>
    <w:semiHidden/>
    <w:rsid w:val="00C061BE"/>
    <w:rPr>
      <w:b/>
      <w:bCs/>
      <w:i/>
      <w:iCs/>
      <w:sz w:val="26"/>
      <w:szCs w:val="26"/>
    </w:rPr>
  </w:style>
  <w:style w:type="character" w:customStyle="1" w:styleId="berschrift6Zchn">
    <w:name w:val="Überschrift 6 Zchn"/>
    <w:basedOn w:val="Absatz-Standardschriftart"/>
    <w:link w:val="berschrift6"/>
    <w:uiPriority w:val="9"/>
    <w:semiHidden/>
    <w:rsid w:val="00C061BE"/>
    <w:rPr>
      <w:b/>
      <w:bCs/>
    </w:rPr>
  </w:style>
  <w:style w:type="character" w:customStyle="1" w:styleId="berschrift7Zchn">
    <w:name w:val="Überschrift 7 Zchn"/>
    <w:basedOn w:val="Absatz-Standardschriftart"/>
    <w:link w:val="berschrift7"/>
    <w:uiPriority w:val="9"/>
    <w:semiHidden/>
    <w:rsid w:val="00C061BE"/>
    <w:rPr>
      <w:sz w:val="24"/>
      <w:szCs w:val="24"/>
    </w:rPr>
  </w:style>
  <w:style w:type="character" w:customStyle="1" w:styleId="berschrift8Zchn">
    <w:name w:val="Überschrift 8 Zchn"/>
    <w:basedOn w:val="Absatz-Standardschriftart"/>
    <w:link w:val="berschrift8"/>
    <w:uiPriority w:val="9"/>
    <w:semiHidden/>
    <w:rsid w:val="00C061BE"/>
    <w:rPr>
      <w:i/>
      <w:iCs/>
      <w:sz w:val="24"/>
      <w:szCs w:val="24"/>
    </w:rPr>
  </w:style>
  <w:style w:type="character" w:customStyle="1" w:styleId="berschrift9Zchn">
    <w:name w:val="Überschrift 9 Zchn"/>
    <w:basedOn w:val="Absatz-Standardschriftart"/>
    <w:link w:val="berschrift9"/>
    <w:uiPriority w:val="9"/>
    <w:semiHidden/>
    <w:rsid w:val="00C061BE"/>
    <w:rPr>
      <w:rFonts w:asciiTheme="majorHAnsi" w:eastAsiaTheme="majorEastAsia" w:hAnsiTheme="majorHAnsi"/>
    </w:rPr>
  </w:style>
  <w:style w:type="paragraph" w:styleId="Titel">
    <w:name w:val="Title"/>
    <w:basedOn w:val="Standard"/>
    <w:next w:val="Standard"/>
    <w:link w:val="TitelZchn"/>
    <w:uiPriority w:val="10"/>
    <w:qFormat/>
    <w:rsid w:val="00C061BE"/>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rsid w:val="00C061BE"/>
    <w:rPr>
      <w:rFonts w:asciiTheme="majorHAnsi" w:eastAsiaTheme="majorEastAsia" w:hAnsiTheme="majorHAnsi"/>
      <w:b/>
      <w:bCs/>
      <w:kern w:val="28"/>
      <w:sz w:val="32"/>
      <w:szCs w:val="32"/>
    </w:rPr>
  </w:style>
  <w:style w:type="paragraph" w:styleId="Untertitel">
    <w:name w:val="Subtitle"/>
    <w:basedOn w:val="Standard"/>
    <w:next w:val="Standard"/>
    <w:link w:val="UntertitelZchn"/>
    <w:uiPriority w:val="11"/>
    <w:qFormat/>
    <w:rsid w:val="00C061BE"/>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C061BE"/>
    <w:rPr>
      <w:rFonts w:asciiTheme="majorHAnsi" w:eastAsiaTheme="majorEastAsia" w:hAnsiTheme="majorHAnsi"/>
      <w:sz w:val="24"/>
      <w:szCs w:val="24"/>
    </w:rPr>
  </w:style>
  <w:style w:type="character" w:styleId="Fett">
    <w:name w:val="Strong"/>
    <w:basedOn w:val="Absatz-Standardschriftart"/>
    <w:uiPriority w:val="22"/>
    <w:qFormat/>
    <w:rsid w:val="00C061BE"/>
    <w:rPr>
      <w:b/>
      <w:bCs/>
    </w:rPr>
  </w:style>
  <w:style w:type="character" w:styleId="Hervorhebung">
    <w:name w:val="Emphasis"/>
    <w:basedOn w:val="Absatz-Standardschriftart"/>
    <w:uiPriority w:val="20"/>
    <w:qFormat/>
    <w:rsid w:val="00C061BE"/>
    <w:rPr>
      <w:rFonts w:asciiTheme="minorHAnsi" w:hAnsiTheme="minorHAnsi"/>
      <w:b/>
      <w:i/>
      <w:iCs/>
    </w:rPr>
  </w:style>
  <w:style w:type="paragraph" w:styleId="KeinLeerraum">
    <w:name w:val="No Spacing"/>
    <w:basedOn w:val="Standard"/>
    <w:uiPriority w:val="1"/>
    <w:qFormat/>
    <w:rsid w:val="00C061BE"/>
    <w:rPr>
      <w:szCs w:val="32"/>
    </w:rPr>
  </w:style>
  <w:style w:type="paragraph" w:styleId="Listenabsatz">
    <w:name w:val="List Paragraph"/>
    <w:basedOn w:val="Standard"/>
    <w:uiPriority w:val="34"/>
    <w:qFormat/>
    <w:rsid w:val="00C061BE"/>
    <w:pPr>
      <w:ind w:left="720"/>
      <w:contextualSpacing/>
    </w:pPr>
  </w:style>
  <w:style w:type="paragraph" w:styleId="Zitat">
    <w:name w:val="Quote"/>
    <w:basedOn w:val="Standard"/>
    <w:next w:val="Standard"/>
    <w:link w:val="ZitatZchn"/>
    <w:uiPriority w:val="29"/>
    <w:qFormat/>
    <w:rsid w:val="00C061BE"/>
    <w:rPr>
      <w:i/>
    </w:rPr>
  </w:style>
  <w:style w:type="character" w:customStyle="1" w:styleId="ZitatZchn">
    <w:name w:val="Zitat Zchn"/>
    <w:basedOn w:val="Absatz-Standardschriftart"/>
    <w:link w:val="Zitat"/>
    <w:uiPriority w:val="29"/>
    <w:rsid w:val="00C061BE"/>
    <w:rPr>
      <w:i/>
      <w:sz w:val="24"/>
      <w:szCs w:val="24"/>
    </w:rPr>
  </w:style>
  <w:style w:type="paragraph" w:styleId="IntensivesZitat">
    <w:name w:val="Intense Quote"/>
    <w:basedOn w:val="Standard"/>
    <w:next w:val="Standard"/>
    <w:link w:val="IntensivesZitatZchn"/>
    <w:uiPriority w:val="30"/>
    <w:qFormat/>
    <w:rsid w:val="00C061BE"/>
    <w:pPr>
      <w:ind w:left="720" w:right="720"/>
    </w:pPr>
    <w:rPr>
      <w:b/>
      <w:i/>
      <w:szCs w:val="22"/>
    </w:rPr>
  </w:style>
  <w:style w:type="character" w:customStyle="1" w:styleId="IntensivesZitatZchn">
    <w:name w:val="Intensives Zitat Zchn"/>
    <w:basedOn w:val="Absatz-Standardschriftart"/>
    <w:link w:val="IntensivesZitat"/>
    <w:uiPriority w:val="30"/>
    <w:rsid w:val="00C061BE"/>
    <w:rPr>
      <w:b/>
      <w:i/>
      <w:sz w:val="24"/>
    </w:rPr>
  </w:style>
  <w:style w:type="character" w:styleId="SchwacheHervorhebung">
    <w:name w:val="Subtle Emphasis"/>
    <w:uiPriority w:val="19"/>
    <w:qFormat/>
    <w:rsid w:val="00C061BE"/>
    <w:rPr>
      <w:i/>
      <w:color w:val="5A5A5A" w:themeColor="text1" w:themeTint="A5"/>
    </w:rPr>
  </w:style>
  <w:style w:type="character" w:styleId="IntensiveHervorhebung">
    <w:name w:val="Intense Emphasis"/>
    <w:basedOn w:val="Absatz-Standardschriftart"/>
    <w:uiPriority w:val="21"/>
    <w:qFormat/>
    <w:rsid w:val="00C061BE"/>
    <w:rPr>
      <w:b/>
      <w:i/>
      <w:sz w:val="24"/>
      <w:szCs w:val="24"/>
      <w:u w:val="single"/>
    </w:rPr>
  </w:style>
  <w:style w:type="character" w:styleId="SchwacherVerweis">
    <w:name w:val="Subtle Reference"/>
    <w:basedOn w:val="Absatz-Standardschriftart"/>
    <w:uiPriority w:val="31"/>
    <w:qFormat/>
    <w:rsid w:val="00C061BE"/>
    <w:rPr>
      <w:sz w:val="24"/>
      <w:szCs w:val="24"/>
      <w:u w:val="single"/>
    </w:rPr>
  </w:style>
  <w:style w:type="character" w:styleId="IntensiverVerweis">
    <w:name w:val="Intense Reference"/>
    <w:basedOn w:val="Absatz-Standardschriftart"/>
    <w:uiPriority w:val="32"/>
    <w:qFormat/>
    <w:rsid w:val="00C061BE"/>
    <w:rPr>
      <w:b/>
      <w:sz w:val="24"/>
      <w:u w:val="single"/>
    </w:rPr>
  </w:style>
  <w:style w:type="character" w:styleId="Buchtitel">
    <w:name w:val="Book Title"/>
    <w:basedOn w:val="Absatz-Standardschriftart"/>
    <w:uiPriority w:val="33"/>
    <w:qFormat/>
    <w:rsid w:val="00C061BE"/>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C061BE"/>
    <w:pPr>
      <w:outlineLvl w:val="9"/>
    </w:pPr>
  </w:style>
  <w:style w:type="paragraph" w:styleId="Kopfzeile">
    <w:name w:val="header"/>
    <w:basedOn w:val="Standard"/>
    <w:link w:val="KopfzeileZchn"/>
    <w:uiPriority w:val="99"/>
    <w:unhideWhenUsed/>
    <w:rsid w:val="009D4270"/>
    <w:pPr>
      <w:tabs>
        <w:tab w:val="center" w:pos="4536"/>
        <w:tab w:val="right" w:pos="9072"/>
      </w:tabs>
    </w:pPr>
  </w:style>
  <w:style w:type="character" w:customStyle="1" w:styleId="KopfzeileZchn">
    <w:name w:val="Kopfzeile Zchn"/>
    <w:basedOn w:val="Absatz-Standardschriftart"/>
    <w:link w:val="Kopfzeile"/>
    <w:uiPriority w:val="99"/>
    <w:rsid w:val="009D4270"/>
  </w:style>
  <w:style w:type="paragraph" w:styleId="Fuzeile">
    <w:name w:val="footer"/>
    <w:basedOn w:val="Standard"/>
    <w:link w:val="FuzeileZchn"/>
    <w:uiPriority w:val="99"/>
    <w:unhideWhenUsed/>
    <w:rsid w:val="009D4270"/>
    <w:pPr>
      <w:tabs>
        <w:tab w:val="center" w:pos="4536"/>
        <w:tab w:val="right" w:pos="9072"/>
      </w:tabs>
    </w:pPr>
  </w:style>
  <w:style w:type="character" w:customStyle="1" w:styleId="FuzeileZchn">
    <w:name w:val="Fußzeile Zchn"/>
    <w:basedOn w:val="Absatz-Standardschriftart"/>
    <w:link w:val="Fuzeile"/>
    <w:uiPriority w:val="99"/>
    <w:rsid w:val="009D4270"/>
  </w:style>
  <w:style w:type="paragraph" w:styleId="Sprechblasentext">
    <w:name w:val="Balloon Text"/>
    <w:basedOn w:val="Standard"/>
    <w:link w:val="SprechblasentextZchn"/>
    <w:uiPriority w:val="99"/>
    <w:semiHidden/>
    <w:unhideWhenUsed/>
    <w:rsid w:val="009D42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42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61BE"/>
  </w:style>
  <w:style w:type="paragraph" w:styleId="berschrift1">
    <w:name w:val="heading 1"/>
    <w:basedOn w:val="Standard"/>
    <w:next w:val="Standard"/>
    <w:link w:val="berschrift1Zchn"/>
    <w:uiPriority w:val="9"/>
    <w:qFormat/>
    <w:rsid w:val="00C061BE"/>
    <w:pPr>
      <w:keepNext/>
      <w:spacing w:before="240" w:after="60"/>
      <w:outlineLvl w:val="0"/>
    </w:pPr>
    <w:rPr>
      <w:rFonts w:asciiTheme="majorHAnsi" w:eastAsiaTheme="majorEastAsia" w:hAnsiTheme="majorHAnsi"/>
      <w:b/>
      <w:bCs/>
      <w:kern w:val="32"/>
      <w:sz w:val="32"/>
      <w:szCs w:val="32"/>
    </w:rPr>
  </w:style>
  <w:style w:type="paragraph" w:styleId="berschrift2">
    <w:name w:val="heading 2"/>
    <w:basedOn w:val="Standard"/>
    <w:next w:val="Standard"/>
    <w:link w:val="berschrift2Zchn"/>
    <w:uiPriority w:val="9"/>
    <w:semiHidden/>
    <w:unhideWhenUsed/>
    <w:qFormat/>
    <w:rsid w:val="00C061BE"/>
    <w:pPr>
      <w:keepNext/>
      <w:spacing w:before="240" w:after="60"/>
      <w:outlineLvl w:val="1"/>
    </w:pPr>
    <w:rPr>
      <w:rFonts w:asciiTheme="majorHAnsi" w:eastAsiaTheme="majorEastAsia" w:hAnsiTheme="majorHAnsi"/>
      <w:b/>
      <w:bCs/>
      <w:i/>
      <w:iCs/>
      <w:sz w:val="28"/>
      <w:szCs w:val="28"/>
    </w:rPr>
  </w:style>
  <w:style w:type="paragraph" w:styleId="berschrift3">
    <w:name w:val="heading 3"/>
    <w:basedOn w:val="Standard"/>
    <w:next w:val="Standard"/>
    <w:link w:val="berschrift3Zchn"/>
    <w:uiPriority w:val="9"/>
    <w:semiHidden/>
    <w:unhideWhenUsed/>
    <w:qFormat/>
    <w:rsid w:val="00C061BE"/>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C061BE"/>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C061BE"/>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C061BE"/>
    <w:pPr>
      <w:spacing w:before="240" w:after="60"/>
      <w:outlineLvl w:val="5"/>
    </w:pPr>
    <w:rPr>
      <w:b/>
      <w:bCs/>
      <w:szCs w:val="22"/>
    </w:rPr>
  </w:style>
  <w:style w:type="paragraph" w:styleId="berschrift7">
    <w:name w:val="heading 7"/>
    <w:basedOn w:val="Standard"/>
    <w:next w:val="Standard"/>
    <w:link w:val="berschrift7Zchn"/>
    <w:uiPriority w:val="9"/>
    <w:semiHidden/>
    <w:unhideWhenUsed/>
    <w:qFormat/>
    <w:rsid w:val="00C061BE"/>
    <w:pPr>
      <w:spacing w:before="240" w:after="60"/>
      <w:outlineLvl w:val="6"/>
    </w:pPr>
  </w:style>
  <w:style w:type="paragraph" w:styleId="berschrift8">
    <w:name w:val="heading 8"/>
    <w:basedOn w:val="Standard"/>
    <w:next w:val="Standard"/>
    <w:link w:val="berschrift8Zchn"/>
    <w:uiPriority w:val="9"/>
    <w:semiHidden/>
    <w:unhideWhenUsed/>
    <w:qFormat/>
    <w:rsid w:val="00C061BE"/>
    <w:pPr>
      <w:spacing w:before="240" w:after="60"/>
      <w:outlineLvl w:val="7"/>
    </w:pPr>
    <w:rPr>
      <w:i/>
      <w:iCs/>
    </w:rPr>
  </w:style>
  <w:style w:type="paragraph" w:styleId="berschrift9">
    <w:name w:val="heading 9"/>
    <w:basedOn w:val="Standard"/>
    <w:next w:val="Standard"/>
    <w:link w:val="berschrift9Zchn"/>
    <w:uiPriority w:val="9"/>
    <w:semiHidden/>
    <w:unhideWhenUsed/>
    <w:qFormat/>
    <w:rsid w:val="00C061BE"/>
    <w:pPr>
      <w:spacing w:before="240" w:after="60"/>
      <w:outlineLvl w:val="8"/>
    </w:pPr>
    <w:rPr>
      <w:rFonts w:asciiTheme="majorHAnsi" w:eastAsiaTheme="majorEastAsia" w:hAnsiTheme="majorHAnsi"/>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061BE"/>
    <w:rPr>
      <w:rFonts w:asciiTheme="majorHAnsi" w:eastAsiaTheme="majorEastAsia" w:hAnsiTheme="majorHAnsi"/>
      <w:b/>
      <w:bCs/>
      <w:kern w:val="32"/>
      <w:sz w:val="32"/>
      <w:szCs w:val="32"/>
    </w:rPr>
  </w:style>
  <w:style w:type="character" w:customStyle="1" w:styleId="berschrift2Zchn">
    <w:name w:val="Überschrift 2 Zchn"/>
    <w:basedOn w:val="Absatz-Standardschriftart"/>
    <w:link w:val="berschrift2"/>
    <w:uiPriority w:val="9"/>
    <w:semiHidden/>
    <w:rsid w:val="00C061BE"/>
    <w:rPr>
      <w:rFonts w:asciiTheme="majorHAnsi" w:eastAsiaTheme="majorEastAsia" w:hAnsiTheme="majorHAnsi"/>
      <w:b/>
      <w:bCs/>
      <w:i/>
      <w:iCs/>
      <w:sz w:val="28"/>
      <w:szCs w:val="28"/>
    </w:rPr>
  </w:style>
  <w:style w:type="character" w:customStyle="1" w:styleId="berschrift3Zchn">
    <w:name w:val="Überschrift 3 Zchn"/>
    <w:basedOn w:val="Absatz-Standardschriftart"/>
    <w:link w:val="berschrift3"/>
    <w:uiPriority w:val="9"/>
    <w:semiHidden/>
    <w:rsid w:val="00C061BE"/>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semiHidden/>
    <w:rsid w:val="00C061BE"/>
    <w:rPr>
      <w:b/>
      <w:bCs/>
      <w:sz w:val="28"/>
      <w:szCs w:val="28"/>
    </w:rPr>
  </w:style>
  <w:style w:type="character" w:customStyle="1" w:styleId="berschrift5Zchn">
    <w:name w:val="Überschrift 5 Zchn"/>
    <w:basedOn w:val="Absatz-Standardschriftart"/>
    <w:link w:val="berschrift5"/>
    <w:uiPriority w:val="9"/>
    <w:semiHidden/>
    <w:rsid w:val="00C061BE"/>
    <w:rPr>
      <w:b/>
      <w:bCs/>
      <w:i/>
      <w:iCs/>
      <w:sz w:val="26"/>
      <w:szCs w:val="26"/>
    </w:rPr>
  </w:style>
  <w:style w:type="character" w:customStyle="1" w:styleId="berschrift6Zchn">
    <w:name w:val="Überschrift 6 Zchn"/>
    <w:basedOn w:val="Absatz-Standardschriftart"/>
    <w:link w:val="berschrift6"/>
    <w:uiPriority w:val="9"/>
    <w:semiHidden/>
    <w:rsid w:val="00C061BE"/>
    <w:rPr>
      <w:b/>
      <w:bCs/>
    </w:rPr>
  </w:style>
  <w:style w:type="character" w:customStyle="1" w:styleId="berschrift7Zchn">
    <w:name w:val="Überschrift 7 Zchn"/>
    <w:basedOn w:val="Absatz-Standardschriftart"/>
    <w:link w:val="berschrift7"/>
    <w:uiPriority w:val="9"/>
    <w:semiHidden/>
    <w:rsid w:val="00C061BE"/>
    <w:rPr>
      <w:sz w:val="24"/>
      <w:szCs w:val="24"/>
    </w:rPr>
  </w:style>
  <w:style w:type="character" w:customStyle="1" w:styleId="berschrift8Zchn">
    <w:name w:val="Überschrift 8 Zchn"/>
    <w:basedOn w:val="Absatz-Standardschriftart"/>
    <w:link w:val="berschrift8"/>
    <w:uiPriority w:val="9"/>
    <w:semiHidden/>
    <w:rsid w:val="00C061BE"/>
    <w:rPr>
      <w:i/>
      <w:iCs/>
      <w:sz w:val="24"/>
      <w:szCs w:val="24"/>
    </w:rPr>
  </w:style>
  <w:style w:type="character" w:customStyle="1" w:styleId="berschrift9Zchn">
    <w:name w:val="Überschrift 9 Zchn"/>
    <w:basedOn w:val="Absatz-Standardschriftart"/>
    <w:link w:val="berschrift9"/>
    <w:uiPriority w:val="9"/>
    <w:semiHidden/>
    <w:rsid w:val="00C061BE"/>
    <w:rPr>
      <w:rFonts w:asciiTheme="majorHAnsi" w:eastAsiaTheme="majorEastAsia" w:hAnsiTheme="majorHAnsi"/>
    </w:rPr>
  </w:style>
  <w:style w:type="paragraph" w:styleId="Titel">
    <w:name w:val="Title"/>
    <w:basedOn w:val="Standard"/>
    <w:next w:val="Standard"/>
    <w:link w:val="TitelZchn"/>
    <w:uiPriority w:val="10"/>
    <w:qFormat/>
    <w:rsid w:val="00C061BE"/>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rsid w:val="00C061BE"/>
    <w:rPr>
      <w:rFonts w:asciiTheme="majorHAnsi" w:eastAsiaTheme="majorEastAsia" w:hAnsiTheme="majorHAnsi"/>
      <w:b/>
      <w:bCs/>
      <w:kern w:val="28"/>
      <w:sz w:val="32"/>
      <w:szCs w:val="32"/>
    </w:rPr>
  </w:style>
  <w:style w:type="paragraph" w:styleId="Untertitel">
    <w:name w:val="Subtitle"/>
    <w:basedOn w:val="Standard"/>
    <w:next w:val="Standard"/>
    <w:link w:val="UntertitelZchn"/>
    <w:uiPriority w:val="11"/>
    <w:qFormat/>
    <w:rsid w:val="00C061BE"/>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C061BE"/>
    <w:rPr>
      <w:rFonts w:asciiTheme="majorHAnsi" w:eastAsiaTheme="majorEastAsia" w:hAnsiTheme="majorHAnsi"/>
      <w:sz w:val="24"/>
      <w:szCs w:val="24"/>
    </w:rPr>
  </w:style>
  <w:style w:type="character" w:styleId="Fett">
    <w:name w:val="Strong"/>
    <w:basedOn w:val="Absatz-Standardschriftart"/>
    <w:uiPriority w:val="22"/>
    <w:qFormat/>
    <w:rsid w:val="00C061BE"/>
    <w:rPr>
      <w:b/>
      <w:bCs/>
    </w:rPr>
  </w:style>
  <w:style w:type="character" w:styleId="Hervorhebung">
    <w:name w:val="Emphasis"/>
    <w:basedOn w:val="Absatz-Standardschriftart"/>
    <w:uiPriority w:val="20"/>
    <w:qFormat/>
    <w:rsid w:val="00C061BE"/>
    <w:rPr>
      <w:rFonts w:asciiTheme="minorHAnsi" w:hAnsiTheme="minorHAnsi"/>
      <w:b/>
      <w:i/>
      <w:iCs/>
    </w:rPr>
  </w:style>
  <w:style w:type="paragraph" w:styleId="KeinLeerraum">
    <w:name w:val="No Spacing"/>
    <w:basedOn w:val="Standard"/>
    <w:uiPriority w:val="1"/>
    <w:qFormat/>
    <w:rsid w:val="00C061BE"/>
    <w:rPr>
      <w:szCs w:val="32"/>
    </w:rPr>
  </w:style>
  <w:style w:type="paragraph" w:styleId="Listenabsatz">
    <w:name w:val="List Paragraph"/>
    <w:basedOn w:val="Standard"/>
    <w:uiPriority w:val="34"/>
    <w:qFormat/>
    <w:rsid w:val="00C061BE"/>
    <w:pPr>
      <w:ind w:left="720"/>
      <w:contextualSpacing/>
    </w:pPr>
  </w:style>
  <w:style w:type="paragraph" w:styleId="Zitat">
    <w:name w:val="Quote"/>
    <w:basedOn w:val="Standard"/>
    <w:next w:val="Standard"/>
    <w:link w:val="ZitatZchn"/>
    <w:uiPriority w:val="29"/>
    <w:qFormat/>
    <w:rsid w:val="00C061BE"/>
    <w:rPr>
      <w:i/>
    </w:rPr>
  </w:style>
  <w:style w:type="character" w:customStyle="1" w:styleId="ZitatZchn">
    <w:name w:val="Zitat Zchn"/>
    <w:basedOn w:val="Absatz-Standardschriftart"/>
    <w:link w:val="Zitat"/>
    <w:uiPriority w:val="29"/>
    <w:rsid w:val="00C061BE"/>
    <w:rPr>
      <w:i/>
      <w:sz w:val="24"/>
      <w:szCs w:val="24"/>
    </w:rPr>
  </w:style>
  <w:style w:type="paragraph" w:styleId="IntensivesZitat">
    <w:name w:val="Intense Quote"/>
    <w:basedOn w:val="Standard"/>
    <w:next w:val="Standard"/>
    <w:link w:val="IntensivesZitatZchn"/>
    <w:uiPriority w:val="30"/>
    <w:qFormat/>
    <w:rsid w:val="00C061BE"/>
    <w:pPr>
      <w:ind w:left="720" w:right="720"/>
    </w:pPr>
    <w:rPr>
      <w:b/>
      <w:i/>
      <w:szCs w:val="22"/>
    </w:rPr>
  </w:style>
  <w:style w:type="character" w:customStyle="1" w:styleId="IntensivesZitatZchn">
    <w:name w:val="Intensives Zitat Zchn"/>
    <w:basedOn w:val="Absatz-Standardschriftart"/>
    <w:link w:val="IntensivesZitat"/>
    <w:uiPriority w:val="30"/>
    <w:rsid w:val="00C061BE"/>
    <w:rPr>
      <w:b/>
      <w:i/>
      <w:sz w:val="24"/>
    </w:rPr>
  </w:style>
  <w:style w:type="character" w:styleId="SchwacheHervorhebung">
    <w:name w:val="Subtle Emphasis"/>
    <w:uiPriority w:val="19"/>
    <w:qFormat/>
    <w:rsid w:val="00C061BE"/>
    <w:rPr>
      <w:i/>
      <w:color w:val="5A5A5A" w:themeColor="text1" w:themeTint="A5"/>
    </w:rPr>
  </w:style>
  <w:style w:type="character" w:styleId="IntensiveHervorhebung">
    <w:name w:val="Intense Emphasis"/>
    <w:basedOn w:val="Absatz-Standardschriftart"/>
    <w:uiPriority w:val="21"/>
    <w:qFormat/>
    <w:rsid w:val="00C061BE"/>
    <w:rPr>
      <w:b/>
      <w:i/>
      <w:sz w:val="24"/>
      <w:szCs w:val="24"/>
      <w:u w:val="single"/>
    </w:rPr>
  </w:style>
  <w:style w:type="character" w:styleId="SchwacherVerweis">
    <w:name w:val="Subtle Reference"/>
    <w:basedOn w:val="Absatz-Standardschriftart"/>
    <w:uiPriority w:val="31"/>
    <w:qFormat/>
    <w:rsid w:val="00C061BE"/>
    <w:rPr>
      <w:sz w:val="24"/>
      <w:szCs w:val="24"/>
      <w:u w:val="single"/>
    </w:rPr>
  </w:style>
  <w:style w:type="character" w:styleId="IntensiverVerweis">
    <w:name w:val="Intense Reference"/>
    <w:basedOn w:val="Absatz-Standardschriftart"/>
    <w:uiPriority w:val="32"/>
    <w:qFormat/>
    <w:rsid w:val="00C061BE"/>
    <w:rPr>
      <w:b/>
      <w:sz w:val="24"/>
      <w:u w:val="single"/>
    </w:rPr>
  </w:style>
  <w:style w:type="character" w:styleId="Buchtitel">
    <w:name w:val="Book Title"/>
    <w:basedOn w:val="Absatz-Standardschriftart"/>
    <w:uiPriority w:val="33"/>
    <w:qFormat/>
    <w:rsid w:val="00C061BE"/>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C061BE"/>
    <w:pPr>
      <w:outlineLvl w:val="9"/>
    </w:pPr>
  </w:style>
  <w:style w:type="paragraph" w:styleId="Kopfzeile">
    <w:name w:val="header"/>
    <w:basedOn w:val="Standard"/>
    <w:link w:val="KopfzeileZchn"/>
    <w:uiPriority w:val="99"/>
    <w:unhideWhenUsed/>
    <w:rsid w:val="009D4270"/>
    <w:pPr>
      <w:tabs>
        <w:tab w:val="center" w:pos="4536"/>
        <w:tab w:val="right" w:pos="9072"/>
      </w:tabs>
    </w:pPr>
  </w:style>
  <w:style w:type="character" w:customStyle="1" w:styleId="KopfzeileZchn">
    <w:name w:val="Kopfzeile Zchn"/>
    <w:basedOn w:val="Absatz-Standardschriftart"/>
    <w:link w:val="Kopfzeile"/>
    <w:uiPriority w:val="99"/>
    <w:rsid w:val="009D4270"/>
  </w:style>
  <w:style w:type="paragraph" w:styleId="Fuzeile">
    <w:name w:val="footer"/>
    <w:basedOn w:val="Standard"/>
    <w:link w:val="FuzeileZchn"/>
    <w:uiPriority w:val="99"/>
    <w:unhideWhenUsed/>
    <w:rsid w:val="009D4270"/>
    <w:pPr>
      <w:tabs>
        <w:tab w:val="center" w:pos="4536"/>
        <w:tab w:val="right" w:pos="9072"/>
      </w:tabs>
    </w:pPr>
  </w:style>
  <w:style w:type="character" w:customStyle="1" w:styleId="FuzeileZchn">
    <w:name w:val="Fußzeile Zchn"/>
    <w:basedOn w:val="Absatz-Standardschriftart"/>
    <w:link w:val="Fuzeile"/>
    <w:uiPriority w:val="99"/>
    <w:rsid w:val="009D4270"/>
  </w:style>
  <w:style w:type="paragraph" w:styleId="Sprechblasentext">
    <w:name w:val="Balloon Text"/>
    <w:basedOn w:val="Standard"/>
    <w:link w:val="SprechblasentextZchn"/>
    <w:uiPriority w:val="99"/>
    <w:semiHidden/>
    <w:unhideWhenUsed/>
    <w:rsid w:val="009D42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42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eMail@GEW-Nd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1909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Riechelmann</dc:creator>
  <cp:lastModifiedBy>Ulla Riechelmann</cp:lastModifiedBy>
  <cp:revision>6</cp:revision>
  <cp:lastPrinted>2015-03-20T09:40:00Z</cp:lastPrinted>
  <dcterms:created xsi:type="dcterms:W3CDTF">2015-03-20T09:35:00Z</dcterms:created>
  <dcterms:modified xsi:type="dcterms:W3CDTF">2015-03-20T11:18:00Z</dcterms:modified>
</cp:coreProperties>
</file>